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06F5" w14:textId="174B1CC6" w:rsidR="00240FE6" w:rsidRDefault="0E4E94C3" w:rsidP="6F225945">
      <w:pPr>
        <w:spacing w:after="0" w:line="240" w:lineRule="auto"/>
        <w:jc w:val="center"/>
        <w:rPr>
          <w:rFonts w:ascii="Arial" w:eastAsia="Arial" w:hAnsi="Arial" w:cs="Arial"/>
          <w:color w:val="000000" w:themeColor="text1"/>
          <w:sz w:val="24"/>
          <w:szCs w:val="24"/>
        </w:rPr>
      </w:pPr>
      <w:r>
        <w:rPr>
          <w:noProof/>
          <w:lang w:eastAsia="nl-NL"/>
        </w:rPr>
        <w:drawing>
          <wp:inline distT="0" distB="0" distL="0" distR="0" wp14:anchorId="38C6A7E1" wp14:editId="6129B6EC">
            <wp:extent cx="1457325" cy="1943100"/>
            <wp:effectExtent l="0" t="0" r="0" b="0"/>
            <wp:docPr id="700318683" name="Afbeelding 700318683"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0318683"/>
                    <pic:cNvPicPr/>
                  </pic:nvPicPr>
                  <pic:blipFill>
                    <a:blip r:embed="rId9">
                      <a:extLst>
                        <a:ext uri="{28A0092B-C50C-407E-A947-70E740481C1C}">
                          <a14:useLocalDpi xmlns:a14="http://schemas.microsoft.com/office/drawing/2010/main" val="0"/>
                        </a:ext>
                      </a:extLst>
                    </a:blip>
                    <a:stretch>
                      <a:fillRect/>
                    </a:stretch>
                  </pic:blipFill>
                  <pic:spPr>
                    <a:xfrm>
                      <a:off x="0" y="0"/>
                      <a:ext cx="1457325" cy="1943100"/>
                    </a:xfrm>
                    <a:prstGeom prst="rect">
                      <a:avLst/>
                    </a:prstGeom>
                  </pic:spPr>
                </pic:pic>
              </a:graphicData>
            </a:graphic>
          </wp:inline>
        </w:drawing>
      </w:r>
      <w:r>
        <w:rPr>
          <w:noProof/>
          <w:lang w:eastAsia="nl-NL"/>
        </w:rPr>
        <w:drawing>
          <wp:inline distT="0" distB="0" distL="0" distR="0" wp14:anchorId="5994C264" wp14:editId="69E99580">
            <wp:extent cx="3543300" cy="1085850"/>
            <wp:effectExtent l="0" t="0" r="0" b="0"/>
            <wp:docPr id="1975409196" name="Afbeelding 1975409196" descr="logo obs De Vo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5409196"/>
                    <pic:cNvPicPr/>
                  </pic:nvPicPr>
                  <pic:blipFill>
                    <a:blip r:embed="rId10">
                      <a:extLst>
                        <a:ext uri="{28A0092B-C50C-407E-A947-70E740481C1C}">
                          <a14:useLocalDpi xmlns:a14="http://schemas.microsoft.com/office/drawing/2010/main" val="0"/>
                        </a:ext>
                      </a:extLst>
                    </a:blip>
                    <a:stretch>
                      <a:fillRect/>
                    </a:stretch>
                  </pic:blipFill>
                  <pic:spPr>
                    <a:xfrm>
                      <a:off x="0" y="0"/>
                      <a:ext cx="3543300" cy="1085850"/>
                    </a:xfrm>
                    <a:prstGeom prst="rect">
                      <a:avLst/>
                    </a:prstGeom>
                  </pic:spPr>
                </pic:pic>
              </a:graphicData>
            </a:graphic>
          </wp:inline>
        </w:drawing>
      </w:r>
      <w:r>
        <w:rPr>
          <w:noProof/>
          <w:lang w:eastAsia="nl-NL"/>
        </w:rPr>
        <w:drawing>
          <wp:inline distT="0" distB="0" distL="0" distR="0" wp14:anchorId="3EBD056E" wp14:editId="20808176">
            <wp:extent cx="2314575" cy="685800"/>
            <wp:effectExtent l="0" t="0" r="0" b="0"/>
            <wp:docPr id="1869943716" name="Afbeelding 1869943716"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9943716"/>
                    <pic:cNvPicPr/>
                  </pic:nvPicPr>
                  <pic:blipFill>
                    <a:blip r:embed="rId11">
                      <a:extLst>
                        <a:ext uri="{28A0092B-C50C-407E-A947-70E740481C1C}">
                          <a14:useLocalDpi xmlns:a14="http://schemas.microsoft.com/office/drawing/2010/main" val="0"/>
                        </a:ext>
                      </a:extLst>
                    </a:blip>
                    <a:stretch>
                      <a:fillRect/>
                    </a:stretch>
                  </pic:blipFill>
                  <pic:spPr>
                    <a:xfrm>
                      <a:off x="0" y="0"/>
                      <a:ext cx="2314575" cy="685800"/>
                    </a:xfrm>
                    <a:prstGeom prst="rect">
                      <a:avLst/>
                    </a:prstGeom>
                  </pic:spPr>
                </pic:pic>
              </a:graphicData>
            </a:graphic>
          </wp:inline>
        </w:drawing>
      </w:r>
      <w:r>
        <w:rPr>
          <w:noProof/>
          <w:lang w:eastAsia="nl-NL"/>
        </w:rPr>
        <w:drawing>
          <wp:inline distT="0" distB="0" distL="0" distR="0" wp14:anchorId="580445E7" wp14:editId="068379F6">
            <wp:extent cx="5657850" cy="1809750"/>
            <wp:effectExtent l="0" t="0" r="0" b="0"/>
            <wp:docPr id="917228865" name="Afbeelding 917228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17228865"/>
                    <pic:cNvPicPr/>
                  </pic:nvPicPr>
                  <pic:blipFill>
                    <a:blip r:embed="rId12">
                      <a:extLst>
                        <a:ext uri="{28A0092B-C50C-407E-A947-70E740481C1C}">
                          <a14:useLocalDpi xmlns:a14="http://schemas.microsoft.com/office/drawing/2010/main" val="0"/>
                        </a:ext>
                      </a:extLst>
                    </a:blip>
                    <a:stretch>
                      <a:fillRect/>
                    </a:stretch>
                  </pic:blipFill>
                  <pic:spPr>
                    <a:xfrm>
                      <a:off x="0" y="0"/>
                      <a:ext cx="5657850" cy="1809750"/>
                    </a:xfrm>
                    <a:prstGeom prst="rect">
                      <a:avLst/>
                    </a:prstGeom>
                  </pic:spPr>
                </pic:pic>
              </a:graphicData>
            </a:graphic>
          </wp:inline>
        </w:drawing>
      </w:r>
      <w:r w:rsidR="002C103B">
        <w:rPr>
          <w:rFonts w:ascii="Arial" w:eastAsia="Arial" w:hAnsi="Arial" w:cs="Arial"/>
          <w:color w:val="000000" w:themeColor="text1"/>
          <w:sz w:val="24"/>
          <w:szCs w:val="24"/>
        </w:rPr>
        <w:t>15 december</w:t>
      </w:r>
      <w:r w:rsidR="004C7005" w:rsidRPr="6129B6EC">
        <w:rPr>
          <w:rFonts w:ascii="Arial" w:eastAsia="Arial" w:hAnsi="Arial" w:cs="Arial"/>
          <w:color w:val="000000" w:themeColor="text1"/>
          <w:sz w:val="24"/>
          <w:szCs w:val="24"/>
        </w:rPr>
        <w:t xml:space="preserve"> </w:t>
      </w:r>
      <w:r w:rsidRPr="6129B6EC">
        <w:rPr>
          <w:rFonts w:ascii="Arial" w:eastAsia="Arial" w:hAnsi="Arial" w:cs="Arial"/>
          <w:color w:val="000000" w:themeColor="text1"/>
          <w:sz w:val="24"/>
          <w:szCs w:val="24"/>
        </w:rPr>
        <w:t>202</w:t>
      </w:r>
      <w:r w:rsidR="3968C574" w:rsidRPr="6129B6EC">
        <w:rPr>
          <w:rFonts w:ascii="Arial" w:eastAsia="Arial" w:hAnsi="Arial" w:cs="Arial"/>
          <w:color w:val="000000" w:themeColor="text1"/>
          <w:sz w:val="24"/>
          <w:szCs w:val="24"/>
        </w:rPr>
        <w:t>1</w:t>
      </w:r>
    </w:p>
    <w:p w14:paraId="5994BCBF" w14:textId="2486F046" w:rsidR="00240FE6" w:rsidRDefault="00240FE6" w:rsidP="6F225945">
      <w:pPr>
        <w:spacing w:after="0" w:line="240" w:lineRule="auto"/>
        <w:jc w:val="center"/>
        <w:rPr>
          <w:rFonts w:ascii="Arial" w:eastAsia="Arial" w:hAnsi="Arial" w:cs="Arial"/>
          <w:color w:val="000000" w:themeColor="text1"/>
          <w:sz w:val="24"/>
          <w:szCs w:val="24"/>
        </w:rPr>
      </w:pPr>
    </w:p>
    <w:p w14:paraId="7C028DF1" w14:textId="28760F25" w:rsidR="10676DAA" w:rsidRDefault="10676DAA" w:rsidP="10676DAA">
      <w:pPr>
        <w:shd w:val="clear" w:color="auto" w:fill="FFFFFF" w:themeFill="background1"/>
        <w:spacing w:after="0" w:line="240" w:lineRule="auto"/>
        <w:rPr>
          <w:rFonts w:ascii="Arial" w:eastAsia="Arial" w:hAnsi="Arial" w:cs="Arial"/>
          <w:b/>
          <w:bCs/>
          <w:color w:val="000000" w:themeColor="text1"/>
          <w:sz w:val="24"/>
          <w:szCs w:val="24"/>
          <w:lang w:eastAsia="nl-NL"/>
        </w:rPr>
      </w:pPr>
    </w:p>
    <w:p w14:paraId="542FD85B" w14:textId="246ADF26" w:rsidR="001A6847" w:rsidRDefault="007D46C0" w:rsidP="000901D5">
      <w:pPr>
        <w:shd w:val="clear" w:color="auto" w:fill="FFFFFF" w:themeFill="background1"/>
        <w:spacing w:after="0" w:line="240" w:lineRule="auto"/>
        <w:jc w:val="center"/>
        <w:rPr>
          <w:rFonts w:ascii="Arial" w:eastAsia="Arial" w:hAnsi="Arial" w:cs="Arial"/>
          <w:b/>
          <w:bCs/>
          <w:color w:val="000000" w:themeColor="text1"/>
          <w:sz w:val="24"/>
          <w:szCs w:val="24"/>
          <w:lang w:eastAsia="nl-NL"/>
        </w:rPr>
      </w:pPr>
      <w:r>
        <w:rPr>
          <w:rFonts w:ascii="Arial" w:eastAsia="Arial" w:hAnsi="Arial" w:cs="Arial"/>
          <w:b/>
          <w:bCs/>
          <w:noProof/>
          <w:color w:val="000000" w:themeColor="text1"/>
          <w:sz w:val="24"/>
          <w:szCs w:val="24"/>
          <w:lang w:eastAsia="nl-NL"/>
        </w:rPr>
        <w:drawing>
          <wp:inline distT="0" distB="0" distL="0" distR="0" wp14:anchorId="32FF843B" wp14:editId="653A290C">
            <wp:extent cx="3568065" cy="1238219"/>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617272" cy="1255295"/>
                    </a:xfrm>
                    <a:prstGeom prst="rect">
                      <a:avLst/>
                    </a:prstGeom>
                  </pic:spPr>
                </pic:pic>
              </a:graphicData>
            </a:graphic>
          </wp:inline>
        </w:drawing>
      </w:r>
    </w:p>
    <w:p w14:paraId="7C9A8E41" w14:textId="14E3740D" w:rsidR="10676DAA" w:rsidRDefault="10676DAA" w:rsidP="10676DAA">
      <w:pPr>
        <w:shd w:val="clear" w:color="auto" w:fill="FFFFFF" w:themeFill="background1"/>
        <w:spacing w:after="0" w:line="240" w:lineRule="auto"/>
        <w:rPr>
          <w:rFonts w:ascii="Arial" w:eastAsia="Arial" w:hAnsi="Arial" w:cs="Arial"/>
          <w:b/>
          <w:bCs/>
          <w:color w:val="000000" w:themeColor="text1"/>
          <w:sz w:val="24"/>
          <w:szCs w:val="24"/>
          <w:lang w:eastAsia="nl-NL"/>
        </w:rPr>
      </w:pPr>
    </w:p>
    <w:p w14:paraId="11816A27" w14:textId="77777777" w:rsidR="00057D1B" w:rsidRDefault="00057D1B" w:rsidP="00057D1B">
      <w:pPr>
        <w:shd w:val="clear" w:color="auto" w:fill="FFFFFF" w:themeFill="background1"/>
        <w:spacing w:after="0" w:line="240" w:lineRule="auto"/>
        <w:textAlignment w:val="baseline"/>
        <w:rPr>
          <w:rFonts w:ascii="Arial" w:eastAsia="Arial" w:hAnsi="Arial" w:cs="Arial"/>
          <w:b/>
          <w:bCs/>
          <w:color w:val="000000" w:themeColor="text1"/>
          <w:sz w:val="24"/>
          <w:szCs w:val="24"/>
          <w:lang w:eastAsia="nl-NL"/>
        </w:rPr>
      </w:pPr>
      <w:r w:rsidRPr="7D1166E3">
        <w:rPr>
          <w:rFonts w:ascii="Arial" w:eastAsia="Arial" w:hAnsi="Arial" w:cs="Arial"/>
          <w:b/>
          <w:bCs/>
          <w:color w:val="000000" w:themeColor="text1"/>
          <w:sz w:val="24"/>
          <w:szCs w:val="24"/>
          <w:lang w:eastAsia="nl-NL"/>
        </w:rPr>
        <w:t>V</w:t>
      </w:r>
      <w:r w:rsidR="007F47CD" w:rsidRPr="7D1166E3">
        <w:rPr>
          <w:rFonts w:ascii="Arial" w:eastAsia="Arial" w:hAnsi="Arial" w:cs="Arial"/>
          <w:b/>
          <w:bCs/>
          <w:color w:val="000000" w:themeColor="text1"/>
          <w:sz w:val="24"/>
          <w:szCs w:val="24"/>
          <w:lang w:eastAsia="nl-NL"/>
        </w:rPr>
        <w:t>an onze directeur</w:t>
      </w:r>
    </w:p>
    <w:p w14:paraId="16127700" w14:textId="77777777" w:rsidR="00266C95" w:rsidRPr="00266C95" w:rsidRDefault="00266C95" w:rsidP="00266C95">
      <w:pPr>
        <w:pStyle w:val="xmsonormal"/>
        <w:shd w:val="clear" w:color="auto" w:fill="FFFFFF"/>
        <w:spacing w:before="0" w:beforeAutospacing="0" w:after="0" w:afterAutospacing="0"/>
        <w:rPr>
          <w:rFonts w:ascii="Arial" w:hAnsi="Arial" w:cs="Arial"/>
          <w:color w:val="201F1E"/>
        </w:rPr>
      </w:pPr>
      <w:r w:rsidRPr="00266C95">
        <w:rPr>
          <w:rFonts w:ascii="Arial" w:hAnsi="Arial" w:cs="Arial"/>
          <w:color w:val="000000"/>
          <w:bdr w:val="none" w:sz="0" w:space="0" w:color="auto" w:frame="1"/>
        </w:rPr>
        <w:t>De afgelopen weken is groep 8 aan het werk geweest met de kerstmusical. Het was een bijzonder gebeuren. Omdat een opvoering voor de school niet mogelijk was, is de musical als film opgenomen. Het was geweldig om te zien hoe de kinderen met overgave gewerkt hebben aan hun bijdrage. Juf Alice heeft als regisseur alles begeleid. Daarnaast heeft ze alle scenes gefilmd en gemonteerd. Een prestatie van formaat. Het resultaat mag er zijn. Maar misschien nog belangrijker is, wat het aan de groep heeft gedaan. Groep 8 functioneerde al als een sociale groep, maar na de musical is dat nog eens versterkt. De kinderen zijn coöperatief en gaan op een hele prettige manier met elkaar om. De sfeer in de klas  is fijn. Dat heeft direct invloed op het onderwijs. Een compliment waard.</w:t>
      </w:r>
      <w:r w:rsidRPr="00266C95">
        <w:rPr>
          <w:rFonts w:ascii="Arial" w:hAnsi="Arial" w:cs="Arial"/>
          <w:color w:val="000000"/>
          <w:bdr w:val="none" w:sz="0" w:space="0" w:color="auto" w:frame="1"/>
        </w:rPr>
        <w:br/>
      </w:r>
      <w:r w:rsidRPr="00266C95">
        <w:rPr>
          <w:rFonts w:ascii="Arial" w:hAnsi="Arial" w:cs="Arial"/>
          <w:color w:val="000000"/>
          <w:bdr w:val="none" w:sz="0" w:space="0" w:color="auto" w:frame="1"/>
        </w:rPr>
        <w:br/>
        <w:t>Gert Hilbolling</w:t>
      </w:r>
    </w:p>
    <w:p w14:paraId="5D6BFEBC" w14:textId="77777777" w:rsidR="00266C95" w:rsidRDefault="00266C95" w:rsidP="00266C9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B78E328" w14:textId="0CB34E22" w:rsidR="00EC04A2" w:rsidRDefault="00EC04A2" w:rsidP="00F92A3A">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lastRenderedPageBreak/>
        <w:t>Corona</w:t>
      </w:r>
    </w:p>
    <w:p w14:paraId="2E671CDF" w14:textId="66A7B0BB" w:rsidR="00A5109E" w:rsidRDefault="00EC5CFC"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Gisteravond in de </w:t>
      </w:r>
      <w:r w:rsidR="00A24F15">
        <w:rPr>
          <w:rFonts w:ascii="Arial" w:eastAsia="Arial" w:hAnsi="Arial" w:cs="Arial"/>
          <w:color w:val="000000" w:themeColor="text1"/>
          <w:sz w:val="24"/>
          <w:szCs w:val="24"/>
          <w:lang w:eastAsia="nl-NL"/>
        </w:rPr>
        <w:t>persconferentie is verteld dat de scholen vanaf aanstaande maandag dicht gaan. Dit betekent dat vrijdag onze laatste schooldag voor de kerstvakantie is. Volgende week wordt er geen af</w:t>
      </w:r>
      <w:r w:rsidR="00DE5A2B">
        <w:rPr>
          <w:rFonts w:ascii="Arial" w:eastAsia="Arial" w:hAnsi="Arial" w:cs="Arial"/>
          <w:color w:val="000000" w:themeColor="text1"/>
          <w:sz w:val="24"/>
          <w:szCs w:val="24"/>
          <w:lang w:eastAsia="nl-NL"/>
        </w:rPr>
        <w:t>standsonderwijs verzorgd, maar de kinderen krijgen wel een leuk pakketje mee, met kerstwerkboekjes en knutselwerkjes, zodat ze zich niet hoeven te vervelen</w:t>
      </w:r>
      <w:r w:rsidR="00A3091E">
        <w:rPr>
          <w:rFonts w:ascii="Arial" w:eastAsia="Arial" w:hAnsi="Arial" w:cs="Arial"/>
          <w:color w:val="000000" w:themeColor="text1"/>
          <w:sz w:val="24"/>
          <w:szCs w:val="24"/>
          <w:lang w:eastAsia="nl-NL"/>
        </w:rPr>
        <w:t>, als papa en mama druk zijn met thuiswerken.</w:t>
      </w:r>
      <w:r w:rsidR="00251AE3">
        <w:rPr>
          <w:rFonts w:ascii="Arial" w:eastAsia="Arial" w:hAnsi="Arial" w:cs="Arial"/>
          <w:color w:val="000000" w:themeColor="text1"/>
          <w:sz w:val="24"/>
          <w:szCs w:val="24"/>
          <w:lang w:eastAsia="nl-NL"/>
        </w:rPr>
        <w:t xml:space="preserve"> De kerstviering halen we naar voren. Hierover leest u alles </w:t>
      </w:r>
      <w:r w:rsidR="00B41391">
        <w:rPr>
          <w:rFonts w:ascii="Arial" w:eastAsia="Arial" w:hAnsi="Arial" w:cs="Arial"/>
          <w:color w:val="000000" w:themeColor="text1"/>
          <w:sz w:val="24"/>
          <w:szCs w:val="24"/>
          <w:lang w:eastAsia="nl-NL"/>
        </w:rPr>
        <w:t>verderop in de nieuwsbrief.</w:t>
      </w:r>
      <w:r w:rsidR="00D70071">
        <w:rPr>
          <w:rFonts w:ascii="Arial" w:eastAsia="Arial" w:hAnsi="Arial" w:cs="Arial"/>
          <w:color w:val="000000" w:themeColor="text1"/>
          <w:sz w:val="24"/>
          <w:szCs w:val="24"/>
          <w:lang w:eastAsia="nl-NL"/>
        </w:rPr>
        <w:t xml:space="preserve"> Als bijlage bij deze nieuwsbrief vindt</w:t>
      </w:r>
      <w:r w:rsidR="00ED393D">
        <w:rPr>
          <w:rFonts w:ascii="Arial" w:eastAsia="Arial" w:hAnsi="Arial" w:cs="Arial"/>
          <w:color w:val="000000" w:themeColor="text1"/>
          <w:sz w:val="24"/>
          <w:szCs w:val="24"/>
          <w:lang w:eastAsia="nl-NL"/>
        </w:rPr>
        <w:t xml:space="preserve"> u een brief van onze bestuurder</w:t>
      </w:r>
      <w:r w:rsidR="009F53EE">
        <w:rPr>
          <w:rFonts w:ascii="Arial" w:eastAsia="Arial" w:hAnsi="Arial" w:cs="Arial"/>
          <w:color w:val="000000" w:themeColor="text1"/>
          <w:sz w:val="24"/>
          <w:szCs w:val="24"/>
          <w:lang w:eastAsia="nl-NL"/>
        </w:rPr>
        <w:t xml:space="preserve"> met de afspraken die onze stichting in overleg met de directeuren heeft gemaakt.</w:t>
      </w:r>
      <w:r w:rsidR="00F91CCC">
        <w:rPr>
          <w:rFonts w:ascii="Arial" w:eastAsia="Arial" w:hAnsi="Arial" w:cs="Arial"/>
          <w:color w:val="000000" w:themeColor="text1"/>
          <w:sz w:val="24"/>
          <w:szCs w:val="24"/>
          <w:lang w:eastAsia="nl-NL"/>
        </w:rPr>
        <w:t xml:space="preserve"> We hopen eind volgende week meer te weten over de periode na de kerstvakantie.</w:t>
      </w:r>
    </w:p>
    <w:p w14:paraId="4A33EDE5" w14:textId="77777777" w:rsidR="00B201CE" w:rsidRDefault="00B201CE" w:rsidP="00A5109E">
      <w:pPr>
        <w:spacing w:after="0" w:line="240" w:lineRule="auto"/>
        <w:rPr>
          <w:rFonts w:ascii="Arial" w:eastAsia="Arial" w:hAnsi="Arial" w:cs="Arial"/>
          <w:color w:val="000000" w:themeColor="text1"/>
          <w:sz w:val="24"/>
          <w:szCs w:val="24"/>
          <w:lang w:eastAsia="nl-NL"/>
        </w:rPr>
      </w:pPr>
    </w:p>
    <w:p w14:paraId="3D337464" w14:textId="38BBBF4E" w:rsidR="00472495" w:rsidRDefault="00472495" w:rsidP="00C67FE1">
      <w:pPr>
        <w:spacing w:after="0" w:line="240" w:lineRule="auto"/>
        <w:rPr>
          <w:rFonts w:ascii="Arial" w:eastAsia="Arial" w:hAnsi="Arial" w:cs="Arial"/>
          <w:b/>
          <w:color w:val="000000" w:themeColor="text1"/>
          <w:sz w:val="24"/>
          <w:szCs w:val="24"/>
          <w:lang w:eastAsia="nl-NL"/>
        </w:rPr>
      </w:pPr>
      <w:r>
        <w:rPr>
          <w:rFonts w:ascii="Arial" w:eastAsia="Arial" w:hAnsi="Arial" w:cs="Arial"/>
          <w:b/>
          <w:color w:val="000000" w:themeColor="text1"/>
          <w:sz w:val="24"/>
          <w:szCs w:val="24"/>
          <w:lang w:eastAsia="nl-NL"/>
        </w:rPr>
        <w:t>Noodopvang</w:t>
      </w:r>
    </w:p>
    <w:p w14:paraId="15A6DAE5" w14:textId="115F5500" w:rsidR="00472495" w:rsidRPr="00472495" w:rsidRDefault="00472495" w:rsidP="00C67FE1">
      <w:pPr>
        <w:spacing w:after="0" w:line="240" w:lineRule="auto"/>
        <w:rPr>
          <w:rFonts w:ascii="Arial" w:eastAsia="Arial" w:hAnsi="Arial" w:cs="Arial"/>
          <w:bCs/>
          <w:color w:val="000000" w:themeColor="text1"/>
          <w:sz w:val="24"/>
          <w:szCs w:val="24"/>
          <w:lang w:eastAsia="nl-NL"/>
        </w:rPr>
      </w:pPr>
      <w:r>
        <w:rPr>
          <w:rFonts w:ascii="Arial" w:eastAsia="Arial" w:hAnsi="Arial" w:cs="Arial"/>
          <w:bCs/>
          <w:color w:val="000000" w:themeColor="text1"/>
          <w:sz w:val="24"/>
          <w:szCs w:val="24"/>
          <w:lang w:eastAsia="nl-NL"/>
        </w:rPr>
        <w:t xml:space="preserve">Zoals u </w:t>
      </w:r>
      <w:r w:rsidR="007D26AF">
        <w:rPr>
          <w:rFonts w:ascii="Arial" w:eastAsia="Arial" w:hAnsi="Arial" w:cs="Arial"/>
          <w:bCs/>
          <w:color w:val="000000" w:themeColor="text1"/>
          <w:sz w:val="24"/>
          <w:szCs w:val="24"/>
          <w:lang w:eastAsia="nl-NL"/>
        </w:rPr>
        <w:t>misschien al begrepen hebt, zullen de scholen noodopvang aanbieden. Deze noodopvang is alleen voor ouders, die b</w:t>
      </w:r>
      <w:r w:rsidR="00D7421E">
        <w:rPr>
          <w:rFonts w:ascii="Arial" w:eastAsia="Arial" w:hAnsi="Arial" w:cs="Arial"/>
          <w:bCs/>
          <w:color w:val="000000" w:themeColor="text1"/>
          <w:sz w:val="24"/>
          <w:szCs w:val="24"/>
          <w:lang w:eastAsia="nl-NL"/>
        </w:rPr>
        <w:t>ei</w:t>
      </w:r>
      <w:r w:rsidR="007D26AF">
        <w:rPr>
          <w:rFonts w:ascii="Arial" w:eastAsia="Arial" w:hAnsi="Arial" w:cs="Arial"/>
          <w:bCs/>
          <w:color w:val="000000" w:themeColor="text1"/>
          <w:sz w:val="24"/>
          <w:szCs w:val="24"/>
          <w:lang w:eastAsia="nl-NL"/>
        </w:rPr>
        <w:t>den werkzaam zijn</w:t>
      </w:r>
      <w:r w:rsidR="00D7421E">
        <w:rPr>
          <w:rFonts w:ascii="Arial" w:eastAsia="Arial" w:hAnsi="Arial" w:cs="Arial"/>
          <w:bCs/>
          <w:color w:val="000000" w:themeColor="text1"/>
          <w:sz w:val="24"/>
          <w:szCs w:val="24"/>
          <w:lang w:eastAsia="nl-NL"/>
        </w:rPr>
        <w:t xml:space="preserve"> in een cruciaal beroep (bijvoorbeeld zorg</w:t>
      </w:r>
      <w:r w:rsidR="00351565">
        <w:rPr>
          <w:rFonts w:ascii="Arial" w:eastAsia="Arial" w:hAnsi="Arial" w:cs="Arial"/>
          <w:bCs/>
          <w:color w:val="000000" w:themeColor="text1"/>
          <w:sz w:val="24"/>
          <w:szCs w:val="24"/>
          <w:lang w:eastAsia="nl-NL"/>
        </w:rPr>
        <w:t>, politie of aanvoer van levensmiddelen). Mocht 1 van de ouders in deze beroepsgroepen vallen, verzoeken wij u</w:t>
      </w:r>
      <w:r w:rsidR="00D032AD">
        <w:rPr>
          <w:rFonts w:ascii="Arial" w:eastAsia="Arial" w:hAnsi="Arial" w:cs="Arial"/>
          <w:bCs/>
          <w:color w:val="000000" w:themeColor="text1"/>
          <w:sz w:val="24"/>
          <w:szCs w:val="24"/>
          <w:lang w:eastAsia="nl-NL"/>
        </w:rPr>
        <w:t xml:space="preserve"> dringend, om te proberen zelf opvang te regelen. </w:t>
      </w:r>
      <w:r w:rsidR="004E03AA">
        <w:rPr>
          <w:rFonts w:ascii="Arial" w:eastAsia="Arial" w:hAnsi="Arial" w:cs="Arial"/>
          <w:bCs/>
          <w:color w:val="000000" w:themeColor="text1"/>
          <w:sz w:val="24"/>
          <w:szCs w:val="24"/>
          <w:lang w:eastAsia="nl-NL"/>
        </w:rPr>
        <w:t>In de bijlage een formulier dat u hiervoor kunt invullen. Graag uiterlijk vrijdag</w:t>
      </w:r>
      <w:r w:rsidR="00D91FE9">
        <w:rPr>
          <w:rFonts w:ascii="Arial" w:eastAsia="Arial" w:hAnsi="Arial" w:cs="Arial"/>
          <w:bCs/>
          <w:color w:val="000000" w:themeColor="text1"/>
          <w:sz w:val="24"/>
          <w:szCs w:val="24"/>
          <w:lang w:eastAsia="nl-NL"/>
        </w:rPr>
        <w:t xml:space="preserve"> 17 december bij juf Corina of de leerkracht in te leveren.</w:t>
      </w:r>
    </w:p>
    <w:p w14:paraId="35B6BD68" w14:textId="7FEB49C3" w:rsidR="00472495" w:rsidRDefault="00E051AC" w:rsidP="00E051AC">
      <w:pPr>
        <w:spacing w:after="0" w:line="240" w:lineRule="auto"/>
        <w:jc w:val="center"/>
        <w:rPr>
          <w:rFonts w:ascii="Arial" w:eastAsia="Arial" w:hAnsi="Arial" w:cs="Arial"/>
          <w:b/>
          <w:color w:val="000000" w:themeColor="text1"/>
          <w:sz w:val="24"/>
          <w:szCs w:val="24"/>
          <w:lang w:eastAsia="nl-NL"/>
        </w:rPr>
      </w:pPr>
      <w:r>
        <w:rPr>
          <w:rFonts w:ascii="Arial" w:eastAsia="Arial" w:hAnsi="Arial" w:cs="Arial"/>
          <w:b/>
          <w:noProof/>
          <w:color w:val="000000" w:themeColor="text1"/>
          <w:sz w:val="24"/>
          <w:szCs w:val="24"/>
          <w:lang w:eastAsia="nl-NL"/>
        </w:rPr>
        <w:drawing>
          <wp:inline distT="0" distB="0" distL="0" distR="0" wp14:anchorId="0079CA7C" wp14:editId="6B1554C9">
            <wp:extent cx="4009517" cy="167386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t="44341"/>
                    <a:stretch/>
                  </pic:blipFill>
                  <pic:spPr bwMode="auto">
                    <a:xfrm>
                      <a:off x="0" y="0"/>
                      <a:ext cx="4016608" cy="1676820"/>
                    </a:xfrm>
                    <a:prstGeom prst="rect">
                      <a:avLst/>
                    </a:prstGeom>
                    <a:ln>
                      <a:noFill/>
                    </a:ln>
                    <a:extLst>
                      <a:ext uri="{53640926-AAD7-44D8-BBD7-CCE9431645EC}">
                        <a14:shadowObscured xmlns:a14="http://schemas.microsoft.com/office/drawing/2010/main"/>
                      </a:ext>
                    </a:extLst>
                  </pic:spPr>
                </pic:pic>
              </a:graphicData>
            </a:graphic>
          </wp:inline>
        </w:drawing>
      </w:r>
    </w:p>
    <w:p w14:paraId="520A7816" w14:textId="307FE667" w:rsidR="00C67FE1" w:rsidRDefault="00C67FE1" w:rsidP="00C67FE1">
      <w:pPr>
        <w:spacing w:after="0" w:line="240" w:lineRule="auto"/>
        <w:rPr>
          <w:rFonts w:ascii="Arial" w:eastAsia="Arial" w:hAnsi="Arial" w:cs="Arial"/>
          <w:b/>
          <w:color w:val="000000" w:themeColor="text1"/>
          <w:sz w:val="24"/>
          <w:szCs w:val="24"/>
          <w:lang w:eastAsia="nl-NL"/>
        </w:rPr>
      </w:pPr>
      <w:r w:rsidRPr="00C67FE1">
        <w:rPr>
          <w:rFonts w:ascii="Arial" w:eastAsia="Arial" w:hAnsi="Arial" w:cs="Arial"/>
          <w:b/>
          <w:color w:val="000000" w:themeColor="text1"/>
          <w:sz w:val="24"/>
          <w:szCs w:val="24"/>
          <w:lang w:eastAsia="nl-NL"/>
        </w:rPr>
        <w:t>Kerstviering</w:t>
      </w:r>
    </w:p>
    <w:p w14:paraId="2DF17AEE" w14:textId="1CFB2068" w:rsidR="00FB1455" w:rsidRDefault="00A45A79"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Aangezien we volgende week niet meer op school zijn, hebben we in overleg met de kerstcommissie van de Ouderraad</w:t>
      </w:r>
      <w:r w:rsidR="00361C93">
        <w:rPr>
          <w:rFonts w:ascii="Arial" w:eastAsia="Arial" w:hAnsi="Arial" w:cs="Arial"/>
          <w:color w:val="000000" w:themeColor="text1"/>
          <w:sz w:val="24"/>
          <w:szCs w:val="24"/>
          <w:lang w:eastAsia="nl-NL"/>
        </w:rPr>
        <w:t xml:space="preserve"> besloten om de kerstviering naar voren te halen. </w:t>
      </w:r>
      <w:r w:rsidR="00361C93" w:rsidRPr="00F061E6">
        <w:rPr>
          <w:rFonts w:ascii="Arial" w:eastAsia="Arial" w:hAnsi="Arial" w:cs="Arial"/>
          <w:b/>
          <w:bCs/>
          <w:color w:val="000000" w:themeColor="text1"/>
          <w:sz w:val="24"/>
          <w:szCs w:val="24"/>
          <w:lang w:eastAsia="nl-NL"/>
        </w:rPr>
        <w:t>Aanstaande donderdag (morgen)</w:t>
      </w:r>
      <w:r w:rsidR="007D12E2">
        <w:rPr>
          <w:rFonts w:ascii="Arial" w:eastAsia="Arial" w:hAnsi="Arial" w:cs="Arial"/>
          <w:color w:val="000000" w:themeColor="text1"/>
          <w:sz w:val="24"/>
          <w:szCs w:val="24"/>
          <w:lang w:eastAsia="nl-NL"/>
        </w:rPr>
        <w:t xml:space="preserve"> zullen we onder schooltijd kerst gaan vieren. De kinderen mogen in</w:t>
      </w:r>
      <w:r w:rsidR="00521013">
        <w:rPr>
          <w:rFonts w:ascii="Arial" w:eastAsia="Arial" w:hAnsi="Arial" w:cs="Arial"/>
          <w:color w:val="000000" w:themeColor="text1"/>
          <w:sz w:val="24"/>
          <w:szCs w:val="24"/>
          <w:lang w:eastAsia="nl-NL"/>
        </w:rPr>
        <w:t xml:space="preserve"> hun mooiste feestkleding op school verschijnen. We zullen liedjes zingen,</w:t>
      </w:r>
      <w:r w:rsidR="00E440D7">
        <w:rPr>
          <w:rFonts w:ascii="Arial" w:eastAsia="Arial" w:hAnsi="Arial" w:cs="Arial"/>
          <w:color w:val="000000" w:themeColor="text1"/>
          <w:sz w:val="24"/>
          <w:szCs w:val="24"/>
          <w:lang w:eastAsia="nl-NL"/>
        </w:rPr>
        <w:t xml:space="preserve"> knutselen, spelletjes spelen en heerlijk samen eten</w:t>
      </w:r>
      <w:r w:rsidR="006E5766">
        <w:rPr>
          <w:rFonts w:ascii="Arial" w:eastAsia="Arial" w:hAnsi="Arial" w:cs="Arial"/>
          <w:color w:val="000000" w:themeColor="text1"/>
          <w:sz w:val="24"/>
          <w:szCs w:val="24"/>
          <w:lang w:eastAsia="nl-NL"/>
        </w:rPr>
        <w:t>. Uw kind hoeft deze dag geen eten en drinken mee te nemen.</w:t>
      </w:r>
      <w:r w:rsidR="00081DA3">
        <w:rPr>
          <w:rFonts w:ascii="Arial" w:eastAsia="Arial" w:hAnsi="Arial" w:cs="Arial"/>
          <w:color w:val="000000" w:themeColor="text1"/>
          <w:sz w:val="24"/>
          <w:szCs w:val="24"/>
          <w:lang w:eastAsia="nl-NL"/>
        </w:rPr>
        <w:t xml:space="preserve"> </w:t>
      </w:r>
      <w:r w:rsidR="008658DB">
        <w:rPr>
          <w:rFonts w:ascii="Arial" w:eastAsia="Arial" w:hAnsi="Arial" w:cs="Arial"/>
          <w:color w:val="000000" w:themeColor="text1"/>
          <w:sz w:val="24"/>
          <w:szCs w:val="24"/>
          <w:lang w:eastAsia="nl-NL"/>
        </w:rPr>
        <w:t>Ook</w:t>
      </w:r>
      <w:r w:rsidR="00081DA3">
        <w:rPr>
          <w:rFonts w:ascii="Arial" w:eastAsia="Arial" w:hAnsi="Arial" w:cs="Arial"/>
          <w:color w:val="000000" w:themeColor="text1"/>
          <w:sz w:val="24"/>
          <w:szCs w:val="24"/>
          <w:lang w:eastAsia="nl-NL"/>
        </w:rPr>
        <w:t xml:space="preserve"> zal</w:t>
      </w:r>
      <w:r w:rsidR="008658DB">
        <w:rPr>
          <w:rFonts w:ascii="Arial" w:eastAsia="Arial" w:hAnsi="Arial" w:cs="Arial"/>
          <w:color w:val="000000" w:themeColor="text1"/>
          <w:sz w:val="24"/>
          <w:szCs w:val="24"/>
          <w:lang w:eastAsia="nl-NL"/>
        </w:rPr>
        <w:t xml:space="preserve"> er </w:t>
      </w:r>
      <w:r w:rsidR="00081DA3">
        <w:rPr>
          <w:rFonts w:ascii="Arial" w:eastAsia="Arial" w:hAnsi="Arial" w:cs="Arial"/>
          <w:color w:val="000000" w:themeColor="text1"/>
          <w:sz w:val="24"/>
          <w:szCs w:val="24"/>
          <w:lang w:eastAsia="nl-NL"/>
        </w:rPr>
        <w:t>deze dag geen gymles zijn.</w:t>
      </w:r>
    </w:p>
    <w:p w14:paraId="411AD2E4" w14:textId="3D193EA2" w:rsidR="005C1639" w:rsidRDefault="005C1639" w:rsidP="00C67FE1">
      <w:pPr>
        <w:spacing w:after="0" w:line="240" w:lineRule="auto"/>
        <w:rPr>
          <w:rFonts w:ascii="Arial" w:eastAsia="Arial" w:hAnsi="Arial" w:cs="Arial"/>
          <w:color w:val="000000" w:themeColor="text1"/>
          <w:sz w:val="24"/>
          <w:szCs w:val="24"/>
          <w:lang w:eastAsia="nl-NL"/>
        </w:rPr>
      </w:pPr>
    </w:p>
    <w:p w14:paraId="6B53937E" w14:textId="77777777" w:rsidR="00896F7F" w:rsidRDefault="00896F7F" w:rsidP="00C67FE1">
      <w:pPr>
        <w:spacing w:after="0" w:line="240" w:lineRule="auto"/>
        <w:rPr>
          <w:rFonts w:ascii="Arial" w:eastAsia="Arial" w:hAnsi="Arial" w:cs="Arial"/>
          <w:b/>
          <w:bCs/>
          <w:color w:val="000000" w:themeColor="text1"/>
          <w:sz w:val="24"/>
          <w:szCs w:val="24"/>
          <w:lang w:eastAsia="nl-NL"/>
        </w:rPr>
      </w:pPr>
    </w:p>
    <w:p w14:paraId="52E5B816" w14:textId="032AB293" w:rsidR="00896F7F" w:rsidRDefault="00896F7F" w:rsidP="00896F7F">
      <w:pPr>
        <w:spacing w:after="0" w:line="240" w:lineRule="auto"/>
        <w:jc w:val="center"/>
        <w:rPr>
          <w:rFonts w:ascii="Arial" w:eastAsia="Arial" w:hAnsi="Arial" w:cs="Arial"/>
          <w:b/>
          <w:bCs/>
          <w:color w:val="000000" w:themeColor="text1"/>
          <w:sz w:val="24"/>
          <w:szCs w:val="24"/>
          <w:lang w:eastAsia="nl-NL"/>
        </w:rPr>
      </w:pPr>
      <w:r>
        <w:rPr>
          <w:rFonts w:ascii="Arial" w:eastAsia="Arial" w:hAnsi="Arial" w:cs="Arial"/>
          <w:b/>
          <w:bCs/>
          <w:noProof/>
          <w:color w:val="000000" w:themeColor="text1"/>
          <w:sz w:val="24"/>
          <w:szCs w:val="24"/>
          <w:lang w:eastAsia="nl-NL"/>
        </w:rPr>
        <w:drawing>
          <wp:inline distT="0" distB="0" distL="0" distR="0" wp14:anchorId="3CFCC54C" wp14:editId="1C13019E">
            <wp:extent cx="2524125" cy="194837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2007" cy="1962179"/>
                    </a:xfrm>
                    <a:prstGeom prst="rect">
                      <a:avLst/>
                    </a:prstGeom>
                    <a:noFill/>
                  </pic:spPr>
                </pic:pic>
              </a:graphicData>
            </a:graphic>
          </wp:inline>
        </w:drawing>
      </w:r>
    </w:p>
    <w:p w14:paraId="4D674CCE" w14:textId="77777777" w:rsidR="00896F7F" w:rsidRDefault="00896F7F" w:rsidP="00C67FE1">
      <w:pPr>
        <w:spacing w:after="0" w:line="240" w:lineRule="auto"/>
        <w:rPr>
          <w:rFonts w:ascii="Arial" w:eastAsia="Arial" w:hAnsi="Arial" w:cs="Arial"/>
          <w:b/>
          <w:bCs/>
          <w:color w:val="000000" w:themeColor="text1"/>
          <w:sz w:val="24"/>
          <w:szCs w:val="24"/>
          <w:lang w:eastAsia="nl-NL"/>
        </w:rPr>
      </w:pPr>
    </w:p>
    <w:p w14:paraId="0C84A379" w14:textId="51D40241" w:rsidR="005C1639" w:rsidRDefault="000F614C" w:rsidP="00C67FE1">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lastRenderedPageBreak/>
        <w:t>Studiedag</w:t>
      </w:r>
    </w:p>
    <w:p w14:paraId="34155536" w14:textId="3ADD5B60" w:rsidR="000F614C" w:rsidRPr="000F614C" w:rsidRDefault="000F614C"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Het stond al in de jaarplanning, maar bij deze willen wij u nog even herinneren aan het feit dat het </w:t>
      </w:r>
      <w:r w:rsidRPr="007C1F78">
        <w:rPr>
          <w:rFonts w:ascii="Arial" w:eastAsia="Arial" w:hAnsi="Arial" w:cs="Arial"/>
          <w:b/>
          <w:bCs/>
          <w:color w:val="000000" w:themeColor="text1"/>
          <w:sz w:val="24"/>
          <w:szCs w:val="24"/>
          <w:lang w:eastAsia="nl-NL"/>
        </w:rPr>
        <w:t>woensdag 12 januari</w:t>
      </w:r>
      <w:r w:rsidR="007D61D9">
        <w:rPr>
          <w:rFonts w:ascii="Arial" w:eastAsia="Arial" w:hAnsi="Arial" w:cs="Arial"/>
          <w:color w:val="000000" w:themeColor="text1"/>
          <w:sz w:val="24"/>
          <w:szCs w:val="24"/>
          <w:lang w:eastAsia="nl-NL"/>
        </w:rPr>
        <w:t xml:space="preserve"> een studiedag is. De leerkrachten gaan samen </w:t>
      </w:r>
      <w:r w:rsidR="00BD4BB9">
        <w:rPr>
          <w:rFonts w:ascii="Arial" w:eastAsia="Arial" w:hAnsi="Arial" w:cs="Arial"/>
          <w:color w:val="000000" w:themeColor="text1"/>
          <w:sz w:val="24"/>
          <w:szCs w:val="24"/>
          <w:lang w:eastAsia="nl-NL"/>
        </w:rPr>
        <w:t xml:space="preserve">bezig met </w:t>
      </w:r>
      <w:r w:rsidR="002F0A57">
        <w:rPr>
          <w:rFonts w:ascii="Arial" w:eastAsia="Arial" w:hAnsi="Arial" w:cs="Arial"/>
          <w:color w:val="000000" w:themeColor="text1"/>
          <w:sz w:val="24"/>
          <w:szCs w:val="24"/>
          <w:lang w:eastAsia="nl-NL"/>
        </w:rPr>
        <w:t>het</w:t>
      </w:r>
      <w:r w:rsidR="00BD4BB9">
        <w:rPr>
          <w:rFonts w:ascii="Arial" w:eastAsia="Arial" w:hAnsi="Arial" w:cs="Arial"/>
          <w:color w:val="000000" w:themeColor="text1"/>
          <w:sz w:val="24"/>
          <w:szCs w:val="24"/>
          <w:lang w:eastAsia="nl-NL"/>
        </w:rPr>
        <w:t xml:space="preserve"> rekenonderwijs en brengen een bezoek aan </w:t>
      </w:r>
      <w:proofErr w:type="spellStart"/>
      <w:r w:rsidR="00BD4BB9">
        <w:rPr>
          <w:rFonts w:ascii="Arial" w:eastAsia="Arial" w:hAnsi="Arial" w:cs="Arial"/>
          <w:color w:val="000000" w:themeColor="text1"/>
          <w:sz w:val="24"/>
          <w:szCs w:val="24"/>
          <w:lang w:eastAsia="nl-NL"/>
        </w:rPr>
        <w:t>Eromes</w:t>
      </w:r>
      <w:proofErr w:type="spellEnd"/>
      <w:r w:rsidR="00BD4BB9">
        <w:rPr>
          <w:rFonts w:ascii="Arial" w:eastAsia="Arial" w:hAnsi="Arial" w:cs="Arial"/>
          <w:color w:val="000000" w:themeColor="text1"/>
          <w:sz w:val="24"/>
          <w:szCs w:val="24"/>
          <w:lang w:eastAsia="nl-NL"/>
        </w:rPr>
        <w:t xml:space="preserve"> Marko in verband met de nieuwe meubels. </w:t>
      </w:r>
      <w:r w:rsidR="00BD4BB9" w:rsidRPr="007C1F78">
        <w:rPr>
          <w:rFonts w:ascii="Arial" w:eastAsia="Arial" w:hAnsi="Arial" w:cs="Arial"/>
          <w:b/>
          <w:bCs/>
          <w:color w:val="000000" w:themeColor="text1"/>
          <w:sz w:val="24"/>
          <w:szCs w:val="24"/>
          <w:lang w:eastAsia="nl-NL"/>
        </w:rPr>
        <w:t>De kinderen zijn d</w:t>
      </w:r>
      <w:r w:rsidR="002F0A57">
        <w:rPr>
          <w:rFonts w:ascii="Arial" w:eastAsia="Arial" w:hAnsi="Arial" w:cs="Arial"/>
          <w:b/>
          <w:bCs/>
          <w:color w:val="000000" w:themeColor="text1"/>
          <w:sz w:val="24"/>
          <w:szCs w:val="24"/>
          <w:lang w:eastAsia="nl-NL"/>
        </w:rPr>
        <w:t>eze</w:t>
      </w:r>
      <w:r w:rsidR="00BD4BB9" w:rsidRPr="007C1F78">
        <w:rPr>
          <w:rFonts w:ascii="Arial" w:eastAsia="Arial" w:hAnsi="Arial" w:cs="Arial"/>
          <w:b/>
          <w:bCs/>
          <w:color w:val="000000" w:themeColor="text1"/>
          <w:sz w:val="24"/>
          <w:szCs w:val="24"/>
          <w:lang w:eastAsia="nl-NL"/>
        </w:rPr>
        <w:t xml:space="preserve"> dag vrij</w:t>
      </w:r>
      <w:r w:rsidR="00BD4BB9">
        <w:rPr>
          <w:rFonts w:ascii="Arial" w:eastAsia="Arial" w:hAnsi="Arial" w:cs="Arial"/>
          <w:color w:val="000000" w:themeColor="text1"/>
          <w:sz w:val="24"/>
          <w:szCs w:val="24"/>
          <w:lang w:eastAsia="nl-NL"/>
        </w:rPr>
        <w:t>!</w:t>
      </w:r>
    </w:p>
    <w:p w14:paraId="65206138" w14:textId="263E8B85" w:rsidR="00472495" w:rsidRDefault="00472495" w:rsidP="00C67FE1">
      <w:pPr>
        <w:spacing w:after="0" w:line="240" w:lineRule="auto"/>
        <w:rPr>
          <w:rFonts w:ascii="Arial" w:eastAsia="Arial" w:hAnsi="Arial" w:cs="Arial"/>
          <w:color w:val="000000" w:themeColor="text1"/>
          <w:sz w:val="24"/>
          <w:szCs w:val="24"/>
          <w:lang w:eastAsia="nl-NL"/>
        </w:rPr>
      </w:pPr>
    </w:p>
    <w:p w14:paraId="487B2F8E" w14:textId="77B17D31" w:rsidR="00472495" w:rsidRDefault="00472495" w:rsidP="00C67FE1">
      <w:pPr>
        <w:spacing w:after="0" w:line="240" w:lineRule="auto"/>
        <w:rPr>
          <w:rFonts w:ascii="Arial" w:eastAsia="Arial" w:hAnsi="Arial" w:cs="Arial"/>
          <w:color w:val="000000" w:themeColor="text1"/>
          <w:sz w:val="24"/>
          <w:szCs w:val="24"/>
          <w:lang w:eastAsia="nl-NL"/>
        </w:rPr>
      </w:pPr>
    </w:p>
    <w:p w14:paraId="0615E2F4" w14:textId="4B6AC9CB" w:rsidR="00E55490" w:rsidRPr="00936CC3" w:rsidRDefault="004A363F" w:rsidP="00C67FE1">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W</w:t>
      </w:r>
      <w:r w:rsidR="00936CC3" w:rsidRPr="00936CC3">
        <w:rPr>
          <w:rFonts w:ascii="Arial" w:eastAsia="Arial" w:hAnsi="Arial" w:cs="Arial"/>
          <w:b/>
          <w:bCs/>
          <w:color w:val="000000" w:themeColor="text1"/>
          <w:sz w:val="24"/>
          <w:szCs w:val="24"/>
          <w:lang w:eastAsia="nl-NL"/>
        </w:rPr>
        <w:t xml:space="preserve">ij </w:t>
      </w:r>
      <w:r>
        <w:rPr>
          <w:rFonts w:ascii="Arial" w:eastAsia="Arial" w:hAnsi="Arial" w:cs="Arial"/>
          <w:b/>
          <w:bCs/>
          <w:color w:val="000000" w:themeColor="text1"/>
          <w:sz w:val="24"/>
          <w:szCs w:val="24"/>
          <w:lang w:eastAsia="nl-NL"/>
        </w:rPr>
        <w:t>w</w:t>
      </w:r>
      <w:r w:rsidRPr="004A363F">
        <w:rPr>
          <w:rFonts w:ascii="Arial" w:eastAsia="Arial" w:hAnsi="Arial" w:cs="Arial"/>
          <w:b/>
          <w:bCs/>
          <w:color w:val="000000" w:themeColor="text1"/>
          <w:sz w:val="24"/>
          <w:szCs w:val="24"/>
          <w:lang w:eastAsia="nl-NL"/>
        </w:rPr>
        <w:t xml:space="preserve">ensen </w:t>
      </w:r>
      <w:r w:rsidR="00936CC3" w:rsidRPr="00936CC3">
        <w:rPr>
          <w:rFonts w:ascii="Arial" w:eastAsia="Arial" w:hAnsi="Arial" w:cs="Arial"/>
          <w:b/>
          <w:bCs/>
          <w:color w:val="000000" w:themeColor="text1"/>
          <w:sz w:val="24"/>
          <w:szCs w:val="24"/>
          <w:lang w:eastAsia="nl-NL"/>
        </w:rPr>
        <w:t>iedereen hele fijne feestdagen en een goed en gezond nieuwjaar!</w:t>
      </w:r>
    </w:p>
    <w:p w14:paraId="583740A8" w14:textId="1F55B300" w:rsidR="00E55490" w:rsidRDefault="00E55490" w:rsidP="00C67FE1">
      <w:pPr>
        <w:spacing w:after="0" w:line="240" w:lineRule="auto"/>
        <w:rPr>
          <w:rFonts w:ascii="Arial" w:eastAsia="Arial" w:hAnsi="Arial" w:cs="Arial"/>
          <w:color w:val="000000" w:themeColor="text1"/>
          <w:sz w:val="24"/>
          <w:szCs w:val="24"/>
          <w:lang w:eastAsia="nl-NL"/>
        </w:rPr>
      </w:pPr>
    </w:p>
    <w:p w14:paraId="488DE013" w14:textId="4D21F2F8" w:rsidR="005A5E6F" w:rsidRDefault="005A5E6F" w:rsidP="00FD73E2">
      <w:pPr>
        <w:spacing w:after="0" w:line="240" w:lineRule="auto"/>
        <w:jc w:val="center"/>
      </w:pPr>
    </w:p>
    <w:p w14:paraId="1AC00CAE" w14:textId="77777777" w:rsidR="005A5E6F" w:rsidRDefault="005A5E6F" w:rsidP="1E7FC56E">
      <w:pPr>
        <w:spacing w:after="0" w:line="240" w:lineRule="auto"/>
        <w:jc w:val="center"/>
      </w:pPr>
    </w:p>
    <w:p w14:paraId="159D8D48" w14:textId="0BDAD597" w:rsidR="00240FE6" w:rsidRDefault="3A11B17F" w:rsidP="1E7FC56E">
      <w:pPr>
        <w:spacing w:after="0" w:line="240" w:lineRule="auto"/>
        <w:jc w:val="center"/>
      </w:pPr>
      <w:r>
        <w:rPr>
          <w:noProof/>
          <w:lang w:eastAsia="nl-NL"/>
        </w:rPr>
        <w:drawing>
          <wp:inline distT="0" distB="0" distL="0" distR="0" wp14:anchorId="04507448" wp14:editId="7549DDC2">
            <wp:extent cx="2724150" cy="873998"/>
            <wp:effectExtent l="0" t="0" r="0" b="0"/>
            <wp:docPr id="1605538716" name="Afbeelding 1605538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4150" cy="873998"/>
                    </a:xfrm>
                    <a:prstGeom prst="rect">
                      <a:avLst/>
                    </a:prstGeom>
                  </pic:spPr>
                </pic:pic>
              </a:graphicData>
            </a:graphic>
          </wp:inline>
        </w:drawing>
      </w:r>
      <w:r w:rsidR="0E4E94C3">
        <w:tab/>
      </w:r>
      <w:r w:rsidR="0E4E94C3">
        <w:tab/>
      </w:r>
    </w:p>
    <w:p w14:paraId="1CEFF87F" w14:textId="77777777" w:rsidR="000B24ED" w:rsidRDefault="000B24ED" w:rsidP="0030133A">
      <w:pPr>
        <w:spacing w:after="0" w:line="240" w:lineRule="auto"/>
        <w:jc w:val="right"/>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765F5EBE" wp14:editId="72974374">
            <wp:extent cx="2036330" cy="1581150"/>
            <wp:effectExtent l="0" t="0" r="2540" b="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2039909" cy="1583929"/>
                    </a:xfrm>
                    <a:prstGeom prst="rect">
                      <a:avLst/>
                    </a:prstGeom>
                  </pic:spPr>
                </pic:pic>
              </a:graphicData>
            </a:graphic>
          </wp:inline>
        </w:drawing>
      </w:r>
    </w:p>
    <w:p w14:paraId="168478FC" w14:textId="799A6E3C" w:rsidR="000B24ED" w:rsidRDefault="000B24ED" w:rsidP="1E7FC56E">
      <w:pPr>
        <w:spacing w:after="0" w:line="240" w:lineRule="auto"/>
        <w:jc w:val="center"/>
        <w:rPr>
          <w:rFonts w:ascii="Calibri" w:eastAsia="Calibri" w:hAnsi="Calibri" w:cs="Calibri"/>
          <w:color w:val="000000" w:themeColor="text1"/>
        </w:rPr>
      </w:pPr>
    </w:p>
    <w:p w14:paraId="5DA20CB1" w14:textId="77777777" w:rsidR="00156E95" w:rsidRDefault="00156E95" w:rsidP="00156E95">
      <w:pPr>
        <w:pStyle w:val="Kop1"/>
        <w:shd w:val="clear" w:color="auto" w:fill="FFFFFF"/>
        <w:spacing w:before="0"/>
        <w:rPr>
          <w:rFonts w:ascii="Segoe UI Historic" w:hAnsi="Segoe UI Historic" w:cs="Segoe UI Historic"/>
          <w:color w:val="050505"/>
        </w:rPr>
      </w:pPr>
      <w:r>
        <w:rPr>
          <w:rFonts w:ascii="Segoe UI Historic" w:hAnsi="Segoe UI Historic" w:cs="Segoe UI Historic"/>
          <w:color w:val="050505"/>
        </w:rPr>
        <w:t>Gerard Bakker Timmerwerken</w:t>
      </w:r>
    </w:p>
    <w:p w14:paraId="3483EB02" w14:textId="44E366D8" w:rsidR="00156E95" w:rsidRDefault="00156E95" w:rsidP="00156E95">
      <w:pPr>
        <w:spacing w:after="0" w:line="240" w:lineRule="auto"/>
        <w:rPr>
          <w:rFonts w:ascii="Calibri" w:eastAsia="Calibri" w:hAnsi="Calibri" w:cs="Calibri"/>
          <w:color w:val="000000" w:themeColor="text1"/>
        </w:rPr>
      </w:pPr>
    </w:p>
    <w:p w14:paraId="62ED5285" w14:textId="543A2A2A" w:rsidR="00260D39" w:rsidRPr="00260D39" w:rsidRDefault="00260D39" w:rsidP="00260D39">
      <w:pPr>
        <w:spacing w:after="0" w:line="240" w:lineRule="auto"/>
        <w:jc w:val="right"/>
        <w:rPr>
          <w:rFonts w:ascii="Calibri" w:eastAsia="Calibri" w:hAnsi="Calibri" w:cs="Calibri"/>
          <w:color w:val="000000" w:themeColor="text1"/>
          <w:sz w:val="32"/>
          <w:szCs w:val="32"/>
        </w:rPr>
      </w:pPr>
      <w:r w:rsidRPr="00260D39">
        <w:rPr>
          <w:rFonts w:ascii="Calibri" w:eastAsia="Calibri" w:hAnsi="Calibri" w:cs="Calibri"/>
          <w:color w:val="000000" w:themeColor="text1"/>
          <w:sz w:val="32"/>
          <w:szCs w:val="32"/>
        </w:rPr>
        <w:t>VAN DER HAAR KLUSSENBEDRIJF</w:t>
      </w:r>
    </w:p>
    <w:p w14:paraId="5D3E8139" w14:textId="0AF58C68" w:rsidR="000B24ED" w:rsidRDefault="000B24ED" w:rsidP="00260D39">
      <w:pPr>
        <w:spacing w:after="0" w:line="240" w:lineRule="auto"/>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086D90DC" wp14:editId="1D8DBA47">
            <wp:extent cx="2961781" cy="2039711"/>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73850" cy="2048022"/>
                    </a:xfrm>
                    <a:prstGeom prst="rect">
                      <a:avLst/>
                    </a:prstGeom>
                  </pic:spPr>
                </pic:pic>
              </a:graphicData>
            </a:graphic>
          </wp:inline>
        </w:drawing>
      </w:r>
      <w:r w:rsidR="00260D39">
        <w:rPr>
          <w:rFonts w:ascii="Calibri" w:eastAsia="Calibri" w:hAnsi="Calibri" w:cs="Calibri"/>
          <w:color w:val="000000" w:themeColor="text1"/>
        </w:rPr>
        <w:tab/>
      </w:r>
      <w:r w:rsidR="00260D39">
        <w:rPr>
          <w:noProof/>
          <w:lang w:eastAsia="nl-NL"/>
        </w:rPr>
        <w:drawing>
          <wp:inline distT="0" distB="0" distL="0" distR="0" wp14:anchorId="091818F9" wp14:editId="403FC356">
            <wp:extent cx="2209800" cy="796803"/>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21">
                      <a:extLst>
                        <a:ext uri="{28A0092B-C50C-407E-A947-70E740481C1C}">
                          <a14:useLocalDpi xmlns:a14="http://schemas.microsoft.com/office/drawing/2010/main" val="0"/>
                        </a:ext>
                      </a:extLst>
                    </a:blip>
                    <a:stretch>
                      <a:fillRect/>
                    </a:stretch>
                  </pic:blipFill>
                  <pic:spPr>
                    <a:xfrm>
                      <a:off x="0" y="0"/>
                      <a:ext cx="2236289" cy="806354"/>
                    </a:xfrm>
                    <a:prstGeom prst="rect">
                      <a:avLst/>
                    </a:prstGeom>
                  </pic:spPr>
                </pic:pic>
              </a:graphicData>
            </a:graphic>
          </wp:inline>
        </w:drawing>
      </w:r>
    </w:p>
    <w:p w14:paraId="7B5CAEB5" w14:textId="28BED0BF" w:rsidR="00240FE6" w:rsidRDefault="00240FE6" w:rsidP="6F225945"/>
    <w:p w14:paraId="3B5B08ED" w14:textId="2E724843" w:rsidR="005D6392" w:rsidRDefault="005D6392" w:rsidP="6F225945"/>
    <w:p w14:paraId="714AF5D9" w14:textId="305D0683" w:rsidR="005D6392" w:rsidRDefault="00C43335" w:rsidP="6F225945">
      <w:r>
        <w:rPr>
          <w:noProof/>
          <w:lang w:eastAsia="nl-NL"/>
        </w:rPr>
        <w:lastRenderedPageBreak/>
        <w:drawing>
          <wp:inline distT="0" distB="0" distL="0" distR="0" wp14:anchorId="0696415D" wp14:editId="062FBC9E">
            <wp:extent cx="3435985" cy="1421446"/>
            <wp:effectExtent l="0" t="0" r="0" b="7620"/>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illustratie&#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52472" cy="1428267"/>
                    </a:xfrm>
                    <a:prstGeom prst="rect">
                      <a:avLst/>
                    </a:prstGeom>
                  </pic:spPr>
                </pic:pic>
              </a:graphicData>
            </a:graphic>
          </wp:inline>
        </w:drawing>
      </w:r>
      <w:r w:rsidR="00260D39">
        <w:tab/>
      </w:r>
      <w:r w:rsidR="00260D39">
        <w:rPr>
          <w:rFonts w:ascii="Segoe UI Historic" w:eastAsia="Times New Roman" w:hAnsi="Segoe UI Historic" w:cs="Segoe UI Historic"/>
          <w:noProof/>
          <w:color w:val="1C1E21"/>
          <w:sz w:val="18"/>
          <w:szCs w:val="18"/>
          <w:lang w:eastAsia="nl-NL"/>
        </w:rPr>
        <w:drawing>
          <wp:inline distT="0" distB="0" distL="0" distR="0" wp14:anchorId="0FEE0DAA" wp14:editId="3A8EE1BD">
            <wp:extent cx="1752600" cy="16668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23">
                      <a:extLst>
                        <a:ext uri="{28A0092B-C50C-407E-A947-70E740481C1C}">
                          <a14:useLocalDpi xmlns:a14="http://schemas.microsoft.com/office/drawing/2010/main" val="0"/>
                        </a:ext>
                      </a:extLst>
                    </a:blip>
                    <a:stretch>
                      <a:fillRect/>
                    </a:stretch>
                  </pic:blipFill>
                  <pic:spPr>
                    <a:xfrm>
                      <a:off x="0" y="0"/>
                      <a:ext cx="1752600" cy="1666875"/>
                    </a:xfrm>
                    <a:prstGeom prst="rect">
                      <a:avLst/>
                    </a:prstGeom>
                  </pic:spPr>
                </pic:pic>
              </a:graphicData>
            </a:graphic>
          </wp:inline>
        </w:drawing>
      </w:r>
    </w:p>
    <w:p w14:paraId="24039D71" w14:textId="5DD4BB19" w:rsidR="007D40EB" w:rsidRDefault="00353F36" w:rsidP="007D40EB">
      <w:pPr>
        <w:jc w:val="right"/>
      </w:pPr>
      <w:r>
        <w:rPr>
          <w:rFonts w:ascii="Segoe UI Historic" w:eastAsia="Times New Roman" w:hAnsi="Segoe UI Historic" w:cs="Segoe UI Historic"/>
          <w:noProof/>
          <w:color w:val="1C1E21"/>
          <w:sz w:val="18"/>
          <w:szCs w:val="18"/>
          <w:lang w:eastAsia="nl-NL"/>
        </w:rPr>
        <w:drawing>
          <wp:inline distT="0" distB="0" distL="0" distR="0" wp14:anchorId="451A9A6E" wp14:editId="3007A54B">
            <wp:extent cx="1856645" cy="468914"/>
            <wp:effectExtent l="0" t="0" r="0" b="762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1869398" cy="472135"/>
                    </a:xfrm>
                    <a:prstGeom prst="rect">
                      <a:avLst/>
                    </a:prstGeom>
                  </pic:spPr>
                </pic:pic>
              </a:graphicData>
            </a:graphic>
          </wp:inline>
        </w:drawing>
      </w:r>
    </w:p>
    <w:p w14:paraId="32B72FDE" w14:textId="1C24160C" w:rsidR="00BD44AB" w:rsidRDefault="00BD44AB" w:rsidP="005735B0">
      <w:pPr>
        <w:shd w:val="clear" w:color="auto" w:fill="FFFFFF"/>
        <w:spacing w:after="120" w:line="240" w:lineRule="auto"/>
        <w:outlineLvl w:val="1"/>
      </w:pPr>
      <w:r w:rsidRPr="00BD44AB">
        <w:rPr>
          <w:rFonts w:ascii="inherit" w:eastAsia="Times New Roman" w:hAnsi="inherit" w:cs="Segoe UI Historic"/>
          <w:b/>
          <w:bCs/>
          <w:color w:val="1C1E21"/>
          <w:sz w:val="36"/>
          <w:szCs w:val="36"/>
          <w:lang w:eastAsia="nl-NL"/>
        </w:rPr>
        <w:t xml:space="preserve">Cafetaria de </w:t>
      </w:r>
      <w:proofErr w:type="spellStart"/>
      <w:r w:rsidRPr="00BD44AB">
        <w:rPr>
          <w:rFonts w:ascii="inherit" w:eastAsia="Times New Roman" w:hAnsi="inherit" w:cs="Segoe UI Historic"/>
          <w:b/>
          <w:bCs/>
          <w:color w:val="1C1E21"/>
          <w:sz w:val="36"/>
          <w:szCs w:val="36"/>
          <w:lang w:eastAsia="nl-NL"/>
        </w:rPr>
        <w:t>Eenkhoorn</w:t>
      </w:r>
      <w:proofErr w:type="spellEnd"/>
    </w:p>
    <w:sectPr w:rsidR="00BD4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intelligence.xml><?xml version="1.0" encoding="utf-8"?>
<int:Intelligence xmlns:int="http://schemas.microsoft.com/office/intelligence/2019/intelligence">
  <int:IntelligenceSettings/>
  <int:Manifest>
    <int:WordHash hashCode="SAz68V+P2cby3d" id="z0YFeXh2"/>
    <int:WordHash hashCode="q1JhzVSU0ilJ9/" id="Wd2pTPmz"/>
    <int:WordHash hashCode="v569cAtRsDplsp" id="IbDYIQeV"/>
    <int:WordHash hashCode="Db5SnE362ZZmeB" id="HCIayvIj"/>
    <int:WordHash hashCode="BPk9MboQhAcKRM" id="VOVFByMk"/>
    <int:WordHash hashCode="JG3RI4C/BIVcoi" id="Ybpd0nf7"/>
  </int:Manifest>
  <int:Observations>
    <int:Content id="z0YFeXh2">
      <int:Rejection type="LegacyProofing"/>
    </int:Content>
    <int:Content id="Wd2pTPmz">
      <int:Rejection type="LegacyProofing"/>
    </int:Content>
    <int:Content id="IbDYIQeV">
      <int:Rejection type="LegacyProofing"/>
    </int:Content>
    <int:Content id="HCIayvIj">
      <int:Rejection type="LegacyProofing"/>
    </int:Content>
    <int:Content id="VOVFByMk">
      <int:Rejection type="LegacyProofing"/>
    </int:Content>
    <int:Content id="Ybpd0nf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1AA"/>
    <w:multiLevelType w:val="hybridMultilevel"/>
    <w:tmpl w:val="EE0867F4"/>
    <w:lvl w:ilvl="0" w:tplc="CB9A573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64E05"/>
    <w:multiLevelType w:val="hybridMultilevel"/>
    <w:tmpl w:val="ABEC1F0C"/>
    <w:lvl w:ilvl="0" w:tplc="6BFAB126">
      <w:start w:val="1"/>
      <w:numFmt w:val="bullet"/>
      <w:lvlText w:val=""/>
      <w:lvlJc w:val="left"/>
      <w:pPr>
        <w:ind w:left="720" w:hanging="360"/>
      </w:pPr>
      <w:rPr>
        <w:rFonts w:ascii="Symbol" w:hAnsi="Symbol" w:hint="default"/>
      </w:rPr>
    </w:lvl>
    <w:lvl w:ilvl="1" w:tplc="6DF02348">
      <w:start w:val="1"/>
      <w:numFmt w:val="bullet"/>
      <w:lvlText w:val="o"/>
      <w:lvlJc w:val="left"/>
      <w:pPr>
        <w:ind w:left="1440" w:hanging="360"/>
      </w:pPr>
      <w:rPr>
        <w:rFonts w:ascii="Courier New" w:hAnsi="Courier New" w:hint="default"/>
      </w:rPr>
    </w:lvl>
    <w:lvl w:ilvl="2" w:tplc="E7983548">
      <w:start w:val="1"/>
      <w:numFmt w:val="bullet"/>
      <w:lvlText w:val=""/>
      <w:lvlJc w:val="left"/>
      <w:pPr>
        <w:ind w:left="2160" w:hanging="360"/>
      </w:pPr>
      <w:rPr>
        <w:rFonts w:ascii="Wingdings" w:hAnsi="Wingdings" w:hint="default"/>
      </w:rPr>
    </w:lvl>
    <w:lvl w:ilvl="3" w:tplc="7C986918">
      <w:start w:val="1"/>
      <w:numFmt w:val="bullet"/>
      <w:lvlText w:val=""/>
      <w:lvlJc w:val="left"/>
      <w:pPr>
        <w:ind w:left="2880" w:hanging="360"/>
      </w:pPr>
      <w:rPr>
        <w:rFonts w:ascii="Symbol" w:hAnsi="Symbol" w:hint="default"/>
      </w:rPr>
    </w:lvl>
    <w:lvl w:ilvl="4" w:tplc="2F30D4BA">
      <w:start w:val="1"/>
      <w:numFmt w:val="bullet"/>
      <w:lvlText w:val="o"/>
      <w:lvlJc w:val="left"/>
      <w:pPr>
        <w:ind w:left="3600" w:hanging="360"/>
      </w:pPr>
      <w:rPr>
        <w:rFonts w:ascii="Courier New" w:hAnsi="Courier New" w:hint="default"/>
      </w:rPr>
    </w:lvl>
    <w:lvl w:ilvl="5" w:tplc="9F948D52">
      <w:start w:val="1"/>
      <w:numFmt w:val="bullet"/>
      <w:lvlText w:val=""/>
      <w:lvlJc w:val="left"/>
      <w:pPr>
        <w:ind w:left="4320" w:hanging="360"/>
      </w:pPr>
      <w:rPr>
        <w:rFonts w:ascii="Wingdings" w:hAnsi="Wingdings" w:hint="default"/>
      </w:rPr>
    </w:lvl>
    <w:lvl w:ilvl="6" w:tplc="2BD61C82">
      <w:start w:val="1"/>
      <w:numFmt w:val="bullet"/>
      <w:lvlText w:val=""/>
      <w:lvlJc w:val="left"/>
      <w:pPr>
        <w:ind w:left="5040" w:hanging="360"/>
      </w:pPr>
      <w:rPr>
        <w:rFonts w:ascii="Symbol" w:hAnsi="Symbol" w:hint="default"/>
      </w:rPr>
    </w:lvl>
    <w:lvl w:ilvl="7" w:tplc="F724B98C">
      <w:start w:val="1"/>
      <w:numFmt w:val="bullet"/>
      <w:lvlText w:val="o"/>
      <w:lvlJc w:val="left"/>
      <w:pPr>
        <w:ind w:left="5760" w:hanging="360"/>
      </w:pPr>
      <w:rPr>
        <w:rFonts w:ascii="Courier New" w:hAnsi="Courier New" w:hint="default"/>
      </w:rPr>
    </w:lvl>
    <w:lvl w:ilvl="8" w:tplc="ADFE66F2">
      <w:start w:val="1"/>
      <w:numFmt w:val="bullet"/>
      <w:lvlText w:val=""/>
      <w:lvlJc w:val="left"/>
      <w:pPr>
        <w:ind w:left="6480" w:hanging="360"/>
      </w:pPr>
      <w:rPr>
        <w:rFonts w:ascii="Wingdings" w:hAnsi="Wingdings" w:hint="default"/>
      </w:rPr>
    </w:lvl>
  </w:abstractNum>
  <w:abstractNum w:abstractNumId="2" w15:restartNumberingAfterBreak="0">
    <w:nsid w:val="2AFB0A31"/>
    <w:multiLevelType w:val="hybridMultilevel"/>
    <w:tmpl w:val="3EFE0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0B1675"/>
    <w:multiLevelType w:val="hybridMultilevel"/>
    <w:tmpl w:val="702E13A2"/>
    <w:lvl w:ilvl="0" w:tplc="C55AB97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5C74DD"/>
    <w:multiLevelType w:val="hybridMultilevel"/>
    <w:tmpl w:val="4D182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1C5F88"/>
    <w:multiLevelType w:val="hybridMultilevel"/>
    <w:tmpl w:val="23C24F26"/>
    <w:lvl w:ilvl="0" w:tplc="1E70F0C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951B2"/>
    <w:multiLevelType w:val="hybridMultilevel"/>
    <w:tmpl w:val="C3C609D6"/>
    <w:lvl w:ilvl="0" w:tplc="9738B1A6">
      <w:start w:val="1"/>
      <w:numFmt w:val="bullet"/>
      <w:lvlText w:val=""/>
      <w:lvlJc w:val="left"/>
      <w:pPr>
        <w:ind w:left="720" w:hanging="360"/>
      </w:pPr>
      <w:rPr>
        <w:rFonts w:ascii="Symbol" w:hAnsi="Symbol" w:hint="default"/>
      </w:rPr>
    </w:lvl>
    <w:lvl w:ilvl="1" w:tplc="E0F6DE5E">
      <w:start w:val="1"/>
      <w:numFmt w:val="bullet"/>
      <w:lvlText w:val="o"/>
      <w:lvlJc w:val="left"/>
      <w:pPr>
        <w:ind w:left="1440" w:hanging="360"/>
      </w:pPr>
      <w:rPr>
        <w:rFonts w:ascii="Courier New" w:hAnsi="Courier New" w:hint="default"/>
      </w:rPr>
    </w:lvl>
    <w:lvl w:ilvl="2" w:tplc="3DFEBB52">
      <w:start w:val="1"/>
      <w:numFmt w:val="bullet"/>
      <w:lvlText w:val=""/>
      <w:lvlJc w:val="left"/>
      <w:pPr>
        <w:ind w:left="2160" w:hanging="360"/>
      </w:pPr>
      <w:rPr>
        <w:rFonts w:ascii="Wingdings" w:hAnsi="Wingdings" w:hint="default"/>
      </w:rPr>
    </w:lvl>
    <w:lvl w:ilvl="3" w:tplc="D8C226AC">
      <w:start w:val="1"/>
      <w:numFmt w:val="bullet"/>
      <w:lvlText w:val=""/>
      <w:lvlJc w:val="left"/>
      <w:pPr>
        <w:ind w:left="2880" w:hanging="360"/>
      </w:pPr>
      <w:rPr>
        <w:rFonts w:ascii="Symbol" w:hAnsi="Symbol" w:hint="default"/>
      </w:rPr>
    </w:lvl>
    <w:lvl w:ilvl="4" w:tplc="EF4CF174">
      <w:start w:val="1"/>
      <w:numFmt w:val="bullet"/>
      <w:lvlText w:val="o"/>
      <w:lvlJc w:val="left"/>
      <w:pPr>
        <w:ind w:left="3600" w:hanging="360"/>
      </w:pPr>
      <w:rPr>
        <w:rFonts w:ascii="Courier New" w:hAnsi="Courier New" w:hint="default"/>
      </w:rPr>
    </w:lvl>
    <w:lvl w:ilvl="5" w:tplc="B8E49B1E">
      <w:start w:val="1"/>
      <w:numFmt w:val="bullet"/>
      <w:lvlText w:val=""/>
      <w:lvlJc w:val="left"/>
      <w:pPr>
        <w:ind w:left="4320" w:hanging="360"/>
      </w:pPr>
      <w:rPr>
        <w:rFonts w:ascii="Wingdings" w:hAnsi="Wingdings" w:hint="default"/>
      </w:rPr>
    </w:lvl>
    <w:lvl w:ilvl="6" w:tplc="692C41EE">
      <w:start w:val="1"/>
      <w:numFmt w:val="bullet"/>
      <w:lvlText w:val=""/>
      <w:lvlJc w:val="left"/>
      <w:pPr>
        <w:ind w:left="5040" w:hanging="360"/>
      </w:pPr>
      <w:rPr>
        <w:rFonts w:ascii="Symbol" w:hAnsi="Symbol" w:hint="default"/>
      </w:rPr>
    </w:lvl>
    <w:lvl w:ilvl="7" w:tplc="BCD6EF7E">
      <w:start w:val="1"/>
      <w:numFmt w:val="bullet"/>
      <w:lvlText w:val="o"/>
      <w:lvlJc w:val="left"/>
      <w:pPr>
        <w:ind w:left="5760" w:hanging="360"/>
      </w:pPr>
      <w:rPr>
        <w:rFonts w:ascii="Courier New" w:hAnsi="Courier New" w:hint="default"/>
      </w:rPr>
    </w:lvl>
    <w:lvl w:ilvl="8" w:tplc="3E801724">
      <w:start w:val="1"/>
      <w:numFmt w:val="bullet"/>
      <w:lvlText w:val=""/>
      <w:lvlJc w:val="left"/>
      <w:pPr>
        <w:ind w:left="6480" w:hanging="360"/>
      </w:pPr>
      <w:rPr>
        <w:rFonts w:ascii="Wingdings" w:hAnsi="Wingdings" w:hint="default"/>
      </w:rPr>
    </w:lvl>
  </w:abstractNum>
  <w:abstractNum w:abstractNumId="7" w15:restartNumberingAfterBreak="0">
    <w:nsid w:val="6C985688"/>
    <w:multiLevelType w:val="hybridMultilevel"/>
    <w:tmpl w:val="BB88C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7A39E2"/>
    <w:multiLevelType w:val="hybridMultilevel"/>
    <w:tmpl w:val="0BA03D34"/>
    <w:lvl w:ilvl="0" w:tplc="7F66F0CA">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F1AEE"/>
    <w:multiLevelType w:val="multilevel"/>
    <w:tmpl w:val="A72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8"/>
  </w:num>
  <w:num w:numId="6">
    <w:abstractNumId w:val="3"/>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6B2E9"/>
    <w:rsid w:val="00020ED5"/>
    <w:rsid w:val="00026023"/>
    <w:rsid w:val="00026450"/>
    <w:rsid w:val="00026BCA"/>
    <w:rsid w:val="00026F62"/>
    <w:rsid w:val="000301B2"/>
    <w:rsid w:val="00035E86"/>
    <w:rsid w:val="00051CD3"/>
    <w:rsid w:val="00057D1B"/>
    <w:rsid w:val="000607F2"/>
    <w:rsid w:val="000614C0"/>
    <w:rsid w:val="00062713"/>
    <w:rsid w:val="000644F3"/>
    <w:rsid w:val="000729BB"/>
    <w:rsid w:val="000805E4"/>
    <w:rsid w:val="00081DA3"/>
    <w:rsid w:val="00084578"/>
    <w:rsid w:val="000901D5"/>
    <w:rsid w:val="00092A7B"/>
    <w:rsid w:val="000A0567"/>
    <w:rsid w:val="000A3222"/>
    <w:rsid w:val="000A4052"/>
    <w:rsid w:val="000A6702"/>
    <w:rsid w:val="000A70DB"/>
    <w:rsid w:val="000B0519"/>
    <w:rsid w:val="000B221E"/>
    <w:rsid w:val="000B24ED"/>
    <w:rsid w:val="000B7119"/>
    <w:rsid w:val="000B7227"/>
    <w:rsid w:val="000C0BCA"/>
    <w:rsid w:val="000D2484"/>
    <w:rsid w:val="000E3CC6"/>
    <w:rsid w:val="000F02A7"/>
    <w:rsid w:val="000F614C"/>
    <w:rsid w:val="00107434"/>
    <w:rsid w:val="00112EEB"/>
    <w:rsid w:val="00122148"/>
    <w:rsid w:val="00123571"/>
    <w:rsid w:val="00123EC3"/>
    <w:rsid w:val="00132178"/>
    <w:rsid w:val="00140AD7"/>
    <w:rsid w:val="001534D6"/>
    <w:rsid w:val="00156E95"/>
    <w:rsid w:val="001606C9"/>
    <w:rsid w:val="00160977"/>
    <w:rsid w:val="00170C33"/>
    <w:rsid w:val="00173E58"/>
    <w:rsid w:val="0018052F"/>
    <w:rsid w:val="00185CC3"/>
    <w:rsid w:val="00190EE1"/>
    <w:rsid w:val="00193059"/>
    <w:rsid w:val="001945B0"/>
    <w:rsid w:val="00195BB0"/>
    <w:rsid w:val="00196E50"/>
    <w:rsid w:val="001A66F9"/>
    <w:rsid w:val="001A6847"/>
    <w:rsid w:val="001B001A"/>
    <w:rsid w:val="001B44DF"/>
    <w:rsid w:val="001B46F3"/>
    <w:rsid w:val="001B72A3"/>
    <w:rsid w:val="001D6CE3"/>
    <w:rsid w:val="001E06D7"/>
    <w:rsid w:val="001E36F3"/>
    <w:rsid w:val="001E3D67"/>
    <w:rsid w:val="001E7970"/>
    <w:rsid w:val="001F03FD"/>
    <w:rsid w:val="0020084F"/>
    <w:rsid w:val="00212598"/>
    <w:rsid w:val="00212ABB"/>
    <w:rsid w:val="0021376F"/>
    <w:rsid w:val="0021566A"/>
    <w:rsid w:val="00227707"/>
    <w:rsid w:val="002304B8"/>
    <w:rsid w:val="00230C42"/>
    <w:rsid w:val="00231CFE"/>
    <w:rsid w:val="00232C45"/>
    <w:rsid w:val="00236C9A"/>
    <w:rsid w:val="00237B30"/>
    <w:rsid w:val="00240FE6"/>
    <w:rsid w:val="00251AE3"/>
    <w:rsid w:val="00256F54"/>
    <w:rsid w:val="002570B8"/>
    <w:rsid w:val="00260D39"/>
    <w:rsid w:val="00266C95"/>
    <w:rsid w:val="002755CE"/>
    <w:rsid w:val="00285EED"/>
    <w:rsid w:val="00287A5A"/>
    <w:rsid w:val="0029581C"/>
    <w:rsid w:val="002A1208"/>
    <w:rsid w:val="002A14E0"/>
    <w:rsid w:val="002A2811"/>
    <w:rsid w:val="002A49B5"/>
    <w:rsid w:val="002B038C"/>
    <w:rsid w:val="002B352C"/>
    <w:rsid w:val="002B408B"/>
    <w:rsid w:val="002B4E79"/>
    <w:rsid w:val="002C0E4B"/>
    <w:rsid w:val="002C103B"/>
    <w:rsid w:val="002C466A"/>
    <w:rsid w:val="002D10CC"/>
    <w:rsid w:val="002E0E2B"/>
    <w:rsid w:val="002E51D8"/>
    <w:rsid w:val="002E5F7F"/>
    <w:rsid w:val="002F0A57"/>
    <w:rsid w:val="002F6FDA"/>
    <w:rsid w:val="0030133A"/>
    <w:rsid w:val="00301B7D"/>
    <w:rsid w:val="00305EE5"/>
    <w:rsid w:val="0031241C"/>
    <w:rsid w:val="0031551D"/>
    <w:rsid w:val="003214A2"/>
    <w:rsid w:val="00327033"/>
    <w:rsid w:val="00331672"/>
    <w:rsid w:val="00334696"/>
    <w:rsid w:val="0035053B"/>
    <w:rsid w:val="00351565"/>
    <w:rsid w:val="00353E0E"/>
    <w:rsid w:val="00353F36"/>
    <w:rsid w:val="00356780"/>
    <w:rsid w:val="00361C93"/>
    <w:rsid w:val="003733EE"/>
    <w:rsid w:val="00384EEC"/>
    <w:rsid w:val="003879DF"/>
    <w:rsid w:val="00390192"/>
    <w:rsid w:val="00395E28"/>
    <w:rsid w:val="00396DED"/>
    <w:rsid w:val="003A24AB"/>
    <w:rsid w:val="003A7DD2"/>
    <w:rsid w:val="003B2A08"/>
    <w:rsid w:val="003B49AE"/>
    <w:rsid w:val="003C0257"/>
    <w:rsid w:val="003C412E"/>
    <w:rsid w:val="003D5453"/>
    <w:rsid w:val="003D7695"/>
    <w:rsid w:val="003E01C3"/>
    <w:rsid w:val="003E22C9"/>
    <w:rsid w:val="003E5871"/>
    <w:rsid w:val="003E6814"/>
    <w:rsid w:val="00402ECC"/>
    <w:rsid w:val="00411CA2"/>
    <w:rsid w:val="00415AEE"/>
    <w:rsid w:val="004167D8"/>
    <w:rsid w:val="004201D9"/>
    <w:rsid w:val="0042487C"/>
    <w:rsid w:val="00430B39"/>
    <w:rsid w:val="00432CBA"/>
    <w:rsid w:val="0043477F"/>
    <w:rsid w:val="00437AC3"/>
    <w:rsid w:val="00441CEF"/>
    <w:rsid w:val="00442782"/>
    <w:rsid w:val="004436A8"/>
    <w:rsid w:val="0044706A"/>
    <w:rsid w:val="00454853"/>
    <w:rsid w:val="00456A0F"/>
    <w:rsid w:val="004648FF"/>
    <w:rsid w:val="00466213"/>
    <w:rsid w:val="00470630"/>
    <w:rsid w:val="00472495"/>
    <w:rsid w:val="0047306E"/>
    <w:rsid w:val="004747D1"/>
    <w:rsid w:val="004846D4"/>
    <w:rsid w:val="00486AB3"/>
    <w:rsid w:val="004912F3"/>
    <w:rsid w:val="004938BB"/>
    <w:rsid w:val="00497693"/>
    <w:rsid w:val="004A363F"/>
    <w:rsid w:val="004A6170"/>
    <w:rsid w:val="004B1EED"/>
    <w:rsid w:val="004C28DF"/>
    <w:rsid w:val="004C7005"/>
    <w:rsid w:val="004D0E5E"/>
    <w:rsid w:val="004D7E60"/>
    <w:rsid w:val="004E03AA"/>
    <w:rsid w:val="004E23F7"/>
    <w:rsid w:val="0050243B"/>
    <w:rsid w:val="00510305"/>
    <w:rsid w:val="005107B7"/>
    <w:rsid w:val="0051266E"/>
    <w:rsid w:val="00521013"/>
    <w:rsid w:val="00531A38"/>
    <w:rsid w:val="005417AB"/>
    <w:rsid w:val="005417FC"/>
    <w:rsid w:val="00542A4F"/>
    <w:rsid w:val="00554EB4"/>
    <w:rsid w:val="00555437"/>
    <w:rsid w:val="00555FFC"/>
    <w:rsid w:val="00557C0F"/>
    <w:rsid w:val="00572337"/>
    <w:rsid w:val="005735B0"/>
    <w:rsid w:val="005A2E50"/>
    <w:rsid w:val="005A497E"/>
    <w:rsid w:val="005A5E6F"/>
    <w:rsid w:val="005A613A"/>
    <w:rsid w:val="005A7FEF"/>
    <w:rsid w:val="005A80C5"/>
    <w:rsid w:val="005B5D98"/>
    <w:rsid w:val="005B6224"/>
    <w:rsid w:val="005B7255"/>
    <w:rsid w:val="005C1639"/>
    <w:rsid w:val="005C4E1D"/>
    <w:rsid w:val="005C72B6"/>
    <w:rsid w:val="005D34D3"/>
    <w:rsid w:val="005D3F98"/>
    <w:rsid w:val="005D6392"/>
    <w:rsid w:val="005E09EA"/>
    <w:rsid w:val="005E2015"/>
    <w:rsid w:val="005E3ECB"/>
    <w:rsid w:val="005E411B"/>
    <w:rsid w:val="005E455F"/>
    <w:rsid w:val="005F3FEE"/>
    <w:rsid w:val="005F6F41"/>
    <w:rsid w:val="00600982"/>
    <w:rsid w:val="00601210"/>
    <w:rsid w:val="0060306D"/>
    <w:rsid w:val="006052C5"/>
    <w:rsid w:val="00607E49"/>
    <w:rsid w:val="00612D13"/>
    <w:rsid w:val="006152B5"/>
    <w:rsid w:val="00621D0C"/>
    <w:rsid w:val="00627483"/>
    <w:rsid w:val="00632C48"/>
    <w:rsid w:val="00634F69"/>
    <w:rsid w:val="006370E9"/>
    <w:rsid w:val="006375C6"/>
    <w:rsid w:val="00641735"/>
    <w:rsid w:val="00641BA6"/>
    <w:rsid w:val="00643737"/>
    <w:rsid w:val="00645418"/>
    <w:rsid w:val="00646C87"/>
    <w:rsid w:val="00660D35"/>
    <w:rsid w:val="00663522"/>
    <w:rsid w:val="006652C0"/>
    <w:rsid w:val="00676C1D"/>
    <w:rsid w:val="00683010"/>
    <w:rsid w:val="00683CAF"/>
    <w:rsid w:val="006858F2"/>
    <w:rsid w:val="00687AFE"/>
    <w:rsid w:val="00693CB6"/>
    <w:rsid w:val="00693F0D"/>
    <w:rsid w:val="00695334"/>
    <w:rsid w:val="006B5013"/>
    <w:rsid w:val="006C0417"/>
    <w:rsid w:val="006C758C"/>
    <w:rsid w:val="006D042C"/>
    <w:rsid w:val="006E5766"/>
    <w:rsid w:val="00703610"/>
    <w:rsid w:val="00710DD2"/>
    <w:rsid w:val="007122A0"/>
    <w:rsid w:val="0071312E"/>
    <w:rsid w:val="00715008"/>
    <w:rsid w:val="00724765"/>
    <w:rsid w:val="00732565"/>
    <w:rsid w:val="00734EC2"/>
    <w:rsid w:val="007353C6"/>
    <w:rsid w:val="007414E8"/>
    <w:rsid w:val="00742A5B"/>
    <w:rsid w:val="00752B1F"/>
    <w:rsid w:val="00762050"/>
    <w:rsid w:val="00762245"/>
    <w:rsid w:val="0077038F"/>
    <w:rsid w:val="00772336"/>
    <w:rsid w:val="00782872"/>
    <w:rsid w:val="00784907"/>
    <w:rsid w:val="007A07C7"/>
    <w:rsid w:val="007A0BD0"/>
    <w:rsid w:val="007A1573"/>
    <w:rsid w:val="007B05E7"/>
    <w:rsid w:val="007B7A2B"/>
    <w:rsid w:val="007C1F78"/>
    <w:rsid w:val="007C6F95"/>
    <w:rsid w:val="007D12E2"/>
    <w:rsid w:val="007D26AF"/>
    <w:rsid w:val="007D3827"/>
    <w:rsid w:val="007D40EB"/>
    <w:rsid w:val="007D46C0"/>
    <w:rsid w:val="007D5DF2"/>
    <w:rsid w:val="007D61D9"/>
    <w:rsid w:val="007E0732"/>
    <w:rsid w:val="007E4176"/>
    <w:rsid w:val="007F45BF"/>
    <w:rsid w:val="007F47CD"/>
    <w:rsid w:val="007F7648"/>
    <w:rsid w:val="00811B85"/>
    <w:rsid w:val="00813CDA"/>
    <w:rsid w:val="00816C90"/>
    <w:rsid w:val="00827148"/>
    <w:rsid w:val="00831A73"/>
    <w:rsid w:val="0083444D"/>
    <w:rsid w:val="00834E3D"/>
    <w:rsid w:val="00835CF2"/>
    <w:rsid w:val="00842332"/>
    <w:rsid w:val="0084533E"/>
    <w:rsid w:val="00852529"/>
    <w:rsid w:val="008652E2"/>
    <w:rsid w:val="008658DB"/>
    <w:rsid w:val="00871082"/>
    <w:rsid w:val="008731FA"/>
    <w:rsid w:val="00873318"/>
    <w:rsid w:val="00874CD4"/>
    <w:rsid w:val="00875E59"/>
    <w:rsid w:val="008765D8"/>
    <w:rsid w:val="008851BE"/>
    <w:rsid w:val="00894F2A"/>
    <w:rsid w:val="00896F7F"/>
    <w:rsid w:val="008A0E94"/>
    <w:rsid w:val="008A1329"/>
    <w:rsid w:val="008A184D"/>
    <w:rsid w:val="008A43B4"/>
    <w:rsid w:val="008A4B0D"/>
    <w:rsid w:val="008A6F39"/>
    <w:rsid w:val="008D013B"/>
    <w:rsid w:val="008D2133"/>
    <w:rsid w:val="008D44AE"/>
    <w:rsid w:val="008E0D5E"/>
    <w:rsid w:val="008E2F65"/>
    <w:rsid w:val="008E56AB"/>
    <w:rsid w:val="008E576C"/>
    <w:rsid w:val="008EA945"/>
    <w:rsid w:val="008F5504"/>
    <w:rsid w:val="009049E5"/>
    <w:rsid w:val="00917298"/>
    <w:rsid w:val="0092332A"/>
    <w:rsid w:val="00936CC3"/>
    <w:rsid w:val="009379C3"/>
    <w:rsid w:val="00941801"/>
    <w:rsid w:val="009452AD"/>
    <w:rsid w:val="009462E5"/>
    <w:rsid w:val="009518BE"/>
    <w:rsid w:val="00955238"/>
    <w:rsid w:val="00961F36"/>
    <w:rsid w:val="009659E8"/>
    <w:rsid w:val="00972CD4"/>
    <w:rsid w:val="00977477"/>
    <w:rsid w:val="00977B49"/>
    <w:rsid w:val="009A133D"/>
    <w:rsid w:val="009B2680"/>
    <w:rsid w:val="009B3AC4"/>
    <w:rsid w:val="009D3DBA"/>
    <w:rsid w:val="009E06FD"/>
    <w:rsid w:val="009E08B1"/>
    <w:rsid w:val="009F53EE"/>
    <w:rsid w:val="009F6B9E"/>
    <w:rsid w:val="00A01D67"/>
    <w:rsid w:val="00A22A47"/>
    <w:rsid w:val="00A24F15"/>
    <w:rsid w:val="00A30475"/>
    <w:rsid w:val="00A3091E"/>
    <w:rsid w:val="00A3522A"/>
    <w:rsid w:val="00A425F4"/>
    <w:rsid w:val="00A45A79"/>
    <w:rsid w:val="00A5109E"/>
    <w:rsid w:val="00A5168E"/>
    <w:rsid w:val="00A56BC4"/>
    <w:rsid w:val="00A67F8D"/>
    <w:rsid w:val="00A77CD7"/>
    <w:rsid w:val="00A80043"/>
    <w:rsid w:val="00A85E08"/>
    <w:rsid w:val="00A87486"/>
    <w:rsid w:val="00AB0114"/>
    <w:rsid w:val="00AC56E9"/>
    <w:rsid w:val="00AD5BF0"/>
    <w:rsid w:val="00AD5D58"/>
    <w:rsid w:val="00AD78AA"/>
    <w:rsid w:val="00AE69C5"/>
    <w:rsid w:val="00AF080D"/>
    <w:rsid w:val="00AF14C7"/>
    <w:rsid w:val="00AF18E1"/>
    <w:rsid w:val="00B04771"/>
    <w:rsid w:val="00B050C9"/>
    <w:rsid w:val="00B108E5"/>
    <w:rsid w:val="00B16470"/>
    <w:rsid w:val="00B201CE"/>
    <w:rsid w:val="00B20490"/>
    <w:rsid w:val="00B23FFC"/>
    <w:rsid w:val="00B25391"/>
    <w:rsid w:val="00B25433"/>
    <w:rsid w:val="00B41391"/>
    <w:rsid w:val="00B57E76"/>
    <w:rsid w:val="00B60F02"/>
    <w:rsid w:val="00B610DF"/>
    <w:rsid w:val="00B64052"/>
    <w:rsid w:val="00B66E30"/>
    <w:rsid w:val="00B67339"/>
    <w:rsid w:val="00B67364"/>
    <w:rsid w:val="00B727F5"/>
    <w:rsid w:val="00B75DA2"/>
    <w:rsid w:val="00B77F2C"/>
    <w:rsid w:val="00B80C44"/>
    <w:rsid w:val="00B84080"/>
    <w:rsid w:val="00B87B8D"/>
    <w:rsid w:val="00B93BAF"/>
    <w:rsid w:val="00BA0F23"/>
    <w:rsid w:val="00BA3E0F"/>
    <w:rsid w:val="00BB098C"/>
    <w:rsid w:val="00BC3899"/>
    <w:rsid w:val="00BD44AB"/>
    <w:rsid w:val="00BD4BB9"/>
    <w:rsid w:val="00BF1697"/>
    <w:rsid w:val="00BF5283"/>
    <w:rsid w:val="00C11230"/>
    <w:rsid w:val="00C17680"/>
    <w:rsid w:val="00C219AA"/>
    <w:rsid w:val="00C26E93"/>
    <w:rsid w:val="00C30C5F"/>
    <w:rsid w:val="00C3507A"/>
    <w:rsid w:val="00C36D3A"/>
    <w:rsid w:val="00C43335"/>
    <w:rsid w:val="00C443FF"/>
    <w:rsid w:val="00C45B6F"/>
    <w:rsid w:val="00C53CE9"/>
    <w:rsid w:val="00C6626F"/>
    <w:rsid w:val="00C67FE1"/>
    <w:rsid w:val="00C758FE"/>
    <w:rsid w:val="00C81B34"/>
    <w:rsid w:val="00C81BEE"/>
    <w:rsid w:val="00C9643A"/>
    <w:rsid w:val="00CA1C57"/>
    <w:rsid w:val="00CA20B5"/>
    <w:rsid w:val="00CB43A7"/>
    <w:rsid w:val="00CB6A0F"/>
    <w:rsid w:val="00CB6CED"/>
    <w:rsid w:val="00CB7F8F"/>
    <w:rsid w:val="00CC3117"/>
    <w:rsid w:val="00CC7835"/>
    <w:rsid w:val="00CD1065"/>
    <w:rsid w:val="00CD7C6A"/>
    <w:rsid w:val="00CD7F72"/>
    <w:rsid w:val="00D032AD"/>
    <w:rsid w:val="00D03FD3"/>
    <w:rsid w:val="00D05492"/>
    <w:rsid w:val="00D06CD5"/>
    <w:rsid w:val="00D17A37"/>
    <w:rsid w:val="00D20503"/>
    <w:rsid w:val="00D3190F"/>
    <w:rsid w:val="00D33AEA"/>
    <w:rsid w:val="00D444DC"/>
    <w:rsid w:val="00D45C99"/>
    <w:rsid w:val="00D623F8"/>
    <w:rsid w:val="00D62AE3"/>
    <w:rsid w:val="00D634D2"/>
    <w:rsid w:val="00D70071"/>
    <w:rsid w:val="00D7421E"/>
    <w:rsid w:val="00D7553C"/>
    <w:rsid w:val="00D76AAF"/>
    <w:rsid w:val="00D841B8"/>
    <w:rsid w:val="00D91FE9"/>
    <w:rsid w:val="00D920E1"/>
    <w:rsid w:val="00D9392B"/>
    <w:rsid w:val="00D95902"/>
    <w:rsid w:val="00DA1DD7"/>
    <w:rsid w:val="00DA1FF6"/>
    <w:rsid w:val="00DC659A"/>
    <w:rsid w:val="00DD15AA"/>
    <w:rsid w:val="00DD7CCC"/>
    <w:rsid w:val="00DE12C5"/>
    <w:rsid w:val="00DE430A"/>
    <w:rsid w:val="00DE58BC"/>
    <w:rsid w:val="00DE5A2B"/>
    <w:rsid w:val="00DE61FF"/>
    <w:rsid w:val="00DE6824"/>
    <w:rsid w:val="00DE7CA2"/>
    <w:rsid w:val="00DF1217"/>
    <w:rsid w:val="00DF2209"/>
    <w:rsid w:val="00DF2815"/>
    <w:rsid w:val="00DF5625"/>
    <w:rsid w:val="00DF6A9B"/>
    <w:rsid w:val="00DF6F3B"/>
    <w:rsid w:val="00E00E8D"/>
    <w:rsid w:val="00E01F0F"/>
    <w:rsid w:val="00E0505E"/>
    <w:rsid w:val="00E051AC"/>
    <w:rsid w:val="00E05BA2"/>
    <w:rsid w:val="00E1359E"/>
    <w:rsid w:val="00E14A4C"/>
    <w:rsid w:val="00E22111"/>
    <w:rsid w:val="00E236C7"/>
    <w:rsid w:val="00E30631"/>
    <w:rsid w:val="00E31466"/>
    <w:rsid w:val="00E33F8E"/>
    <w:rsid w:val="00E37C71"/>
    <w:rsid w:val="00E40685"/>
    <w:rsid w:val="00E40DBB"/>
    <w:rsid w:val="00E440D7"/>
    <w:rsid w:val="00E44C4F"/>
    <w:rsid w:val="00E55490"/>
    <w:rsid w:val="00E60B99"/>
    <w:rsid w:val="00E65819"/>
    <w:rsid w:val="00E67B0E"/>
    <w:rsid w:val="00E731BA"/>
    <w:rsid w:val="00E736AE"/>
    <w:rsid w:val="00E75D3B"/>
    <w:rsid w:val="00E76862"/>
    <w:rsid w:val="00E770AC"/>
    <w:rsid w:val="00E81C9F"/>
    <w:rsid w:val="00E8518C"/>
    <w:rsid w:val="00E97A79"/>
    <w:rsid w:val="00EA20D4"/>
    <w:rsid w:val="00EA44DA"/>
    <w:rsid w:val="00EA65B5"/>
    <w:rsid w:val="00EA7298"/>
    <w:rsid w:val="00EA77C2"/>
    <w:rsid w:val="00EB3E4B"/>
    <w:rsid w:val="00EB55D1"/>
    <w:rsid w:val="00EB68D9"/>
    <w:rsid w:val="00EB7AB5"/>
    <w:rsid w:val="00EC04A2"/>
    <w:rsid w:val="00EC3252"/>
    <w:rsid w:val="00EC5CFC"/>
    <w:rsid w:val="00ED1130"/>
    <w:rsid w:val="00ED393D"/>
    <w:rsid w:val="00ED455C"/>
    <w:rsid w:val="00EE33B9"/>
    <w:rsid w:val="00EEE15C"/>
    <w:rsid w:val="00EF035F"/>
    <w:rsid w:val="00EF235A"/>
    <w:rsid w:val="00F059B7"/>
    <w:rsid w:val="00F061E6"/>
    <w:rsid w:val="00F21A57"/>
    <w:rsid w:val="00F21C6B"/>
    <w:rsid w:val="00F2257A"/>
    <w:rsid w:val="00F50F17"/>
    <w:rsid w:val="00F54534"/>
    <w:rsid w:val="00F61B4F"/>
    <w:rsid w:val="00F61EAC"/>
    <w:rsid w:val="00F65279"/>
    <w:rsid w:val="00F658FD"/>
    <w:rsid w:val="00F71F57"/>
    <w:rsid w:val="00F8188D"/>
    <w:rsid w:val="00F866A4"/>
    <w:rsid w:val="00F910F2"/>
    <w:rsid w:val="00F91C60"/>
    <w:rsid w:val="00F91CCC"/>
    <w:rsid w:val="00F92A3A"/>
    <w:rsid w:val="00F97099"/>
    <w:rsid w:val="00FA5678"/>
    <w:rsid w:val="00FB1455"/>
    <w:rsid w:val="00FB191E"/>
    <w:rsid w:val="00FB4C73"/>
    <w:rsid w:val="00FC1D81"/>
    <w:rsid w:val="00FC698B"/>
    <w:rsid w:val="00FC6F16"/>
    <w:rsid w:val="00FD5887"/>
    <w:rsid w:val="00FD73E2"/>
    <w:rsid w:val="00FE5386"/>
    <w:rsid w:val="00FE554F"/>
    <w:rsid w:val="00FF3854"/>
    <w:rsid w:val="013F6917"/>
    <w:rsid w:val="0150DCC5"/>
    <w:rsid w:val="016EB816"/>
    <w:rsid w:val="019D2A08"/>
    <w:rsid w:val="01B65265"/>
    <w:rsid w:val="01D30584"/>
    <w:rsid w:val="01DCFA44"/>
    <w:rsid w:val="0206192C"/>
    <w:rsid w:val="02062AE8"/>
    <w:rsid w:val="020F0A29"/>
    <w:rsid w:val="02F32B6F"/>
    <w:rsid w:val="0318B414"/>
    <w:rsid w:val="031F0177"/>
    <w:rsid w:val="0333EDEB"/>
    <w:rsid w:val="0335E00A"/>
    <w:rsid w:val="03922187"/>
    <w:rsid w:val="03B3A03A"/>
    <w:rsid w:val="03EBB3F4"/>
    <w:rsid w:val="03EBBB35"/>
    <w:rsid w:val="040CC8DC"/>
    <w:rsid w:val="040FCBC1"/>
    <w:rsid w:val="042C8796"/>
    <w:rsid w:val="0437B2D5"/>
    <w:rsid w:val="046A966C"/>
    <w:rsid w:val="0473FDDB"/>
    <w:rsid w:val="05013D8C"/>
    <w:rsid w:val="0503FA26"/>
    <w:rsid w:val="052C4BFC"/>
    <w:rsid w:val="0564A905"/>
    <w:rsid w:val="056D4726"/>
    <w:rsid w:val="058D92DF"/>
    <w:rsid w:val="06085DF9"/>
    <w:rsid w:val="062E40C1"/>
    <w:rsid w:val="067CEAA3"/>
    <w:rsid w:val="06F7C38D"/>
    <w:rsid w:val="0732F96E"/>
    <w:rsid w:val="0788F918"/>
    <w:rsid w:val="07B77329"/>
    <w:rsid w:val="07C4C811"/>
    <w:rsid w:val="07D63E3F"/>
    <w:rsid w:val="07F6C986"/>
    <w:rsid w:val="0835B411"/>
    <w:rsid w:val="084C6A4D"/>
    <w:rsid w:val="0850CBBB"/>
    <w:rsid w:val="08C56FE7"/>
    <w:rsid w:val="08CEC9CF"/>
    <w:rsid w:val="08CECC57"/>
    <w:rsid w:val="08FFF8B9"/>
    <w:rsid w:val="091F4565"/>
    <w:rsid w:val="0936E340"/>
    <w:rsid w:val="09960075"/>
    <w:rsid w:val="09B3867C"/>
    <w:rsid w:val="09E272BA"/>
    <w:rsid w:val="09F8D4A2"/>
    <w:rsid w:val="0A01630B"/>
    <w:rsid w:val="0A1BF2D6"/>
    <w:rsid w:val="0A22B8AD"/>
    <w:rsid w:val="0A45C444"/>
    <w:rsid w:val="0ACF73D7"/>
    <w:rsid w:val="0AE512A4"/>
    <w:rsid w:val="0AE9B094"/>
    <w:rsid w:val="0B516320"/>
    <w:rsid w:val="0B57B2A6"/>
    <w:rsid w:val="0BF145CA"/>
    <w:rsid w:val="0C17DAC1"/>
    <w:rsid w:val="0C310A33"/>
    <w:rsid w:val="0C427A63"/>
    <w:rsid w:val="0C65E763"/>
    <w:rsid w:val="0C6B4438"/>
    <w:rsid w:val="0C80E305"/>
    <w:rsid w:val="0D3E0BDB"/>
    <w:rsid w:val="0D47BCB5"/>
    <w:rsid w:val="0D4DF1A8"/>
    <w:rsid w:val="0D9566CF"/>
    <w:rsid w:val="0DBC0E24"/>
    <w:rsid w:val="0DD82F39"/>
    <w:rsid w:val="0E4E94C3"/>
    <w:rsid w:val="0E8FAC27"/>
    <w:rsid w:val="0EC2C367"/>
    <w:rsid w:val="0ED2DBF0"/>
    <w:rsid w:val="0EE9AD15"/>
    <w:rsid w:val="0F1A1DB9"/>
    <w:rsid w:val="0F846590"/>
    <w:rsid w:val="0FA398F7"/>
    <w:rsid w:val="1018A5E9"/>
    <w:rsid w:val="102F9F90"/>
    <w:rsid w:val="10676DAA"/>
    <w:rsid w:val="10ACEF5E"/>
    <w:rsid w:val="1115C759"/>
    <w:rsid w:val="1124E98B"/>
    <w:rsid w:val="11C2DCB5"/>
    <w:rsid w:val="12274578"/>
    <w:rsid w:val="12A2AC2E"/>
    <w:rsid w:val="12B82B5F"/>
    <w:rsid w:val="13764A73"/>
    <w:rsid w:val="13A95054"/>
    <w:rsid w:val="13BD1E38"/>
    <w:rsid w:val="149D89D0"/>
    <w:rsid w:val="153E422B"/>
    <w:rsid w:val="15661D01"/>
    <w:rsid w:val="1585FD39"/>
    <w:rsid w:val="15DEB187"/>
    <w:rsid w:val="168400BA"/>
    <w:rsid w:val="1687E76D"/>
    <w:rsid w:val="1749B170"/>
    <w:rsid w:val="178F7775"/>
    <w:rsid w:val="186BFD29"/>
    <w:rsid w:val="18D3B2C2"/>
    <w:rsid w:val="196C7D97"/>
    <w:rsid w:val="19BF882F"/>
    <w:rsid w:val="19E0C8AE"/>
    <w:rsid w:val="1A1C1DAD"/>
    <w:rsid w:val="1A27A1A0"/>
    <w:rsid w:val="1A4B691C"/>
    <w:rsid w:val="1A7D5623"/>
    <w:rsid w:val="1A9E68C7"/>
    <w:rsid w:val="1AC27014"/>
    <w:rsid w:val="1ADFA354"/>
    <w:rsid w:val="1B09A426"/>
    <w:rsid w:val="1B88F402"/>
    <w:rsid w:val="1BCEFE11"/>
    <w:rsid w:val="1BD24210"/>
    <w:rsid w:val="1BD5CAF3"/>
    <w:rsid w:val="1C19720A"/>
    <w:rsid w:val="1C310170"/>
    <w:rsid w:val="1C9DA42C"/>
    <w:rsid w:val="1CBB9395"/>
    <w:rsid w:val="1CBBB997"/>
    <w:rsid w:val="1D18D813"/>
    <w:rsid w:val="1D53951C"/>
    <w:rsid w:val="1D8DCC3A"/>
    <w:rsid w:val="1DDAB98D"/>
    <w:rsid w:val="1DFADA56"/>
    <w:rsid w:val="1E7FC56E"/>
    <w:rsid w:val="1E8F7866"/>
    <w:rsid w:val="1E9F6B8C"/>
    <w:rsid w:val="1EEDC989"/>
    <w:rsid w:val="1F269A23"/>
    <w:rsid w:val="1FE7BB9B"/>
    <w:rsid w:val="2028717E"/>
    <w:rsid w:val="2043773B"/>
    <w:rsid w:val="206BD5D6"/>
    <w:rsid w:val="20A5B8DA"/>
    <w:rsid w:val="20B684EA"/>
    <w:rsid w:val="211FCB23"/>
    <w:rsid w:val="2121A59C"/>
    <w:rsid w:val="21838BFC"/>
    <w:rsid w:val="219CF66A"/>
    <w:rsid w:val="21DC0A44"/>
    <w:rsid w:val="21F2DCAD"/>
    <w:rsid w:val="221265A9"/>
    <w:rsid w:val="224C8D8F"/>
    <w:rsid w:val="225D4DA7"/>
    <w:rsid w:val="22870742"/>
    <w:rsid w:val="22A801F5"/>
    <w:rsid w:val="22BA7654"/>
    <w:rsid w:val="2316102E"/>
    <w:rsid w:val="23DB4161"/>
    <w:rsid w:val="2444C96A"/>
    <w:rsid w:val="251AFA33"/>
    <w:rsid w:val="25273DF5"/>
    <w:rsid w:val="2536808E"/>
    <w:rsid w:val="255BFBF4"/>
    <w:rsid w:val="257C4C36"/>
    <w:rsid w:val="258765DF"/>
    <w:rsid w:val="258E4830"/>
    <w:rsid w:val="25B45FBC"/>
    <w:rsid w:val="25B5E193"/>
    <w:rsid w:val="25D8EEB9"/>
    <w:rsid w:val="26193D2F"/>
    <w:rsid w:val="2620FAE3"/>
    <w:rsid w:val="2703B800"/>
    <w:rsid w:val="2726AC24"/>
    <w:rsid w:val="278DE777"/>
    <w:rsid w:val="27A31A2D"/>
    <w:rsid w:val="27AD88C5"/>
    <w:rsid w:val="27CDA8A3"/>
    <w:rsid w:val="27D1CA37"/>
    <w:rsid w:val="2860AA22"/>
    <w:rsid w:val="286F6490"/>
    <w:rsid w:val="28E4DC44"/>
    <w:rsid w:val="291771FE"/>
    <w:rsid w:val="2941BCBB"/>
    <w:rsid w:val="29814DBB"/>
    <w:rsid w:val="299661D9"/>
    <w:rsid w:val="29E9F089"/>
    <w:rsid w:val="2A06EB1A"/>
    <w:rsid w:val="2A2F5C4D"/>
    <w:rsid w:val="2A438DDC"/>
    <w:rsid w:val="2A608902"/>
    <w:rsid w:val="2A9D82E5"/>
    <w:rsid w:val="2AFA1632"/>
    <w:rsid w:val="2B064CF7"/>
    <w:rsid w:val="2B11B447"/>
    <w:rsid w:val="2B70EE3E"/>
    <w:rsid w:val="2B8982E7"/>
    <w:rsid w:val="2BB94B2C"/>
    <w:rsid w:val="2BCDF532"/>
    <w:rsid w:val="2BD995CB"/>
    <w:rsid w:val="2C09DA8B"/>
    <w:rsid w:val="2D3AE82D"/>
    <w:rsid w:val="2D3AEC4C"/>
    <w:rsid w:val="2D3BF330"/>
    <w:rsid w:val="2D74B713"/>
    <w:rsid w:val="2D7DF59B"/>
    <w:rsid w:val="2E10E9C9"/>
    <w:rsid w:val="2E3E73E6"/>
    <w:rsid w:val="2E5F5963"/>
    <w:rsid w:val="2EC123A9"/>
    <w:rsid w:val="2FD4249A"/>
    <w:rsid w:val="2FE0A80E"/>
    <w:rsid w:val="2FE5256A"/>
    <w:rsid w:val="301E9D42"/>
    <w:rsid w:val="30353F0B"/>
    <w:rsid w:val="305086CC"/>
    <w:rsid w:val="3082A1A5"/>
    <w:rsid w:val="3086F1CE"/>
    <w:rsid w:val="31230950"/>
    <w:rsid w:val="3127ADB4"/>
    <w:rsid w:val="312AED58"/>
    <w:rsid w:val="3138B070"/>
    <w:rsid w:val="31648F40"/>
    <w:rsid w:val="31F79904"/>
    <w:rsid w:val="326B49AC"/>
    <w:rsid w:val="32A82490"/>
    <w:rsid w:val="32C8E84E"/>
    <w:rsid w:val="32CF268A"/>
    <w:rsid w:val="32EA4823"/>
    <w:rsid w:val="335BD8C2"/>
    <w:rsid w:val="33946DC3"/>
    <w:rsid w:val="33E3F897"/>
    <w:rsid w:val="341CCF16"/>
    <w:rsid w:val="34382282"/>
    <w:rsid w:val="343D2929"/>
    <w:rsid w:val="346A342A"/>
    <w:rsid w:val="3477802D"/>
    <w:rsid w:val="348DDCCD"/>
    <w:rsid w:val="349E110B"/>
    <w:rsid w:val="34BE6DA4"/>
    <w:rsid w:val="34CCE6B0"/>
    <w:rsid w:val="34E309C2"/>
    <w:rsid w:val="34F58542"/>
    <w:rsid w:val="34FC5E8C"/>
    <w:rsid w:val="350CA4E3"/>
    <w:rsid w:val="350D6043"/>
    <w:rsid w:val="3586B2E9"/>
    <w:rsid w:val="36060DBC"/>
    <w:rsid w:val="3624D26C"/>
    <w:rsid w:val="36480D38"/>
    <w:rsid w:val="367E8AEF"/>
    <w:rsid w:val="36966804"/>
    <w:rsid w:val="36A33947"/>
    <w:rsid w:val="372CAA08"/>
    <w:rsid w:val="37429AF0"/>
    <w:rsid w:val="375DBBB3"/>
    <w:rsid w:val="3768F111"/>
    <w:rsid w:val="378EC997"/>
    <w:rsid w:val="378F4B5B"/>
    <w:rsid w:val="3792CD2D"/>
    <w:rsid w:val="37F633EF"/>
    <w:rsid w:val="3810E50D"/>
    <w:rsid w:val="3885885A"/>
    <w:rsid w:val="3930051F"/>
    <w:rsid w:val="3942BE1F"/>
    <w:rsid w:val="3968C574"/>
    <w:rsid w:val="399C56F7"/>
    <w:rsid w:val="39C72C8F"/>
    <w:rsid w:val="39F8D08D"/>
    <w:rsid w:val="39FE386C"/>
    <w:rsid w:val="3A11B17F"/>
    <w:rsid w:val="3A2D9F84"/>
    <w:rsid w:val="3A39803F"/>
    <w:rsid w:val="3AA091D3"/>
    <w:rsid w:val="3B5277B3"/>
    <w:rsid w:val="3B68CD1D"/>
    <w:rsid w:val="3B6DB389"/>
    <w:rsid w:val="3B87D57D"/>
    <w:rsid w:val="3C0F7483"/>
    <w:rsid w:val="3D02B367"/>
    <w:rsid w:val="3D770F55"/>
    <w:rsid w:val="3D98D3CE"/>
    <w:rsid w:val="3DA94D62"/>
    <w:rsid w:val="3E10AFED"/>
    <w:rsid w:val="3E1B7198"/>
    <w:rsid w:val="3E3C62FE"/>
    <w:rsid w:val="3E8FAE7F"/>
    <w:rsid w:val="3EA9EC8B"/>
    <w:rsid w:val="3EB4CB1D"/>
    <w:rsid w:val="3EF8931C"/>
    <w:rsid w:val="3F020003"/>
    <w:rsid w:val="40634D35"/>
    <w:rsid w:val="40D1A735"/>
    <w:rsid w:val="412E5A70"/>
    <w:rsid w:val="417C6FAC"/>
    <w:rsid w:val="41BAD6E6"/>
    <w:rsid w:val="41C4A201"/>
    <w:rsid w:val="41D6095A"/>
    <w:rsid w:val="41E9C413"/>
    <w:rsid w:val="425C95F8"/>
    <w:rsid w:val="42601F45"/>
    <w:rsid w:val="42700771"/>
    <w:rsid w:val="4273FBDD"/>
    <w:rsid w:val="429EA4ED"/>
    <w:rsid w:val="42CE3625"/>
    <w:rsid w:val="43B377A5"/>
    <w:rsid w:val="43C7D16F"/>
    <w:rsid w:val="43E2CACC"/>
    <w:rsid w:val="43F42EE0"/>
    <w:rsid w:val="44152F97"/>
    <w:rsid w:val="4442BA1D"/>
    <w:rsid w:val="445351E4"/>
    <w:rsid w:val="4478E5EE"/>
    <w:rsid w:val="4576D6E4"/>
    <w:rsid w:val="45DD6E66"/>
    <w:rsid w:val="4634BA84"/>
    <w:rsid w:val="4669AD42"/>
    <w:rsid w:val="46B8ECA6"/>
    <w:rsid w:val="471A6B8E"/>
    <w:rsid w:val="474EF396"/>
    <w:rsid w:val="47597571"/>
    <w:rsid w:val="47DA47D4"/>
    <w:rsid w:val="480DB87F"/>
    <w:rsid w:val="481D4CAF"/>
    <w:rsid w:val="482CE813"/>
    <w:rsid w:val="483AE5A6"/>
    <w:rsid w:val="483CDAE7"/>
    <w:rsid w:val="485D1AF8"/>
    <w:rsid w:val="4922302E"/>
    <w:rsid w:val="493BF525"/>
    <w:rsid w:val="496C3159"/>
    <w:rsid w:val="49779AF7"/>
    <w:rsid w:val="4979DA32"/>
    <w:rsid w:val="49CCCB1C"/>
    <w:rsid w:val="4A313A9C"/>
    <w:rsid w:val="4A3712F3"/>
    <w:rsid w:val="4A7CC610"/>
    <w:rsid w:val="4A8FB5F4"/>
    <w:rsid w:val="4ADDF668"/>
    <w:rsid w:val="4AE244EE"/>
    <w:rsid w:val="4B0EA14A"/>
    <w:rsid w:val="4B12171B"/>
    <w:rsid w:val="4B19C52E"/>
    <w:rsid w:val="4B600D4B"/>
    <w:rsid w:val="4B7D69F4"/>
    <w:rsid w:val="4BAA112F"/>
    <w:rsid w:val="4BAB8643"/>
    <w:rsid w:val="4BFDEC88"/>
    <w:rsid w:val="4C35CBB0"/>
    <w:rsid w:val="4C91BC3A"/>
    <w:rsid w:val="4CADE77C"/>
    <w:rsid w:val="4CB7611F"/>
    <w:rsid w:val="4CD8E807"/>
    <w:rsid w:val="4D8D2349"/>
    <w:rsid w:val="4D9EB0F3"/>
    <w:rsid w:val="4DA750E0"/>
    <w:rsid w:val="4DAF8E98"/>
    <w:rsid w:val="4DB152BE"/>
    <w:rsid w:val="4DB6AE84"/>
    <w:rsid w:val="4DC75EB2"/>
    <w:rsid w:val="4DE879B3"/>
    <w:rsid w:val="4DE99C63"/>
    <w:rsid w:val="4DED1FA9"/>
    <w:rsid w:val="4EBF7A81"/>
    <w:rsid w:val="4EF2CD11"/>
    <w:rsid w:val="4F8B908B"/>
    <w:rsid w:val="4FAB44EF"/>
    <w:rsid w:val="4FB0349F"/>
    <w:rsid w:val="4FBEAA67"/>
    <w:rsid w:val="4FCDB41E"/>
    <w:rsid w:val="50682CDD"/>
    <w:rsid w:val="50A82577"/>
    <w:rsid w:val="50E72F5A"/>
    <w:rsid w:val="50ECEFA1"/>
    <w:rsid w:val="5171ACA6"/>
    <w:rsid w:val="517A761C"/>
    <w:rsid w:val="51812A1A"/>
    <w:rsid w:val="518ABA5E"/>
    <w:rsid w:val="51BBD69E"/>
    <w:rsid w:val="51FF9E9D"/>
    <w:rsid w:val="520812AD"/>
    <w:rsid w:val="521CCA70"/>
    <w:rsid w:val="52435797"/>
    <w:rsid w:val="5253D72A"/>
    <w:rsid w:val="5267A799"/>
    <w:rsid w:val="52CA4ACA"/>
    <w:rsid w:val="5320BC78"/>
    <w:rsid w:val="532A3965"/>
    <w:rsid w:val="5335E7CB"/>
    <w:rsid w:val="5359B958"/>
    <w:rsid w:val="53748550"/>
    <w:rsid w:val="5393F75E"/>
    <w:rsid w:val="53D19F8B"/>
    <w:rsid w:val="54B5FD91"/>
    <w:rsid w:val="54DA4F03"/>
    <w:rsid w:val="553B9E00"/>
    <w:rsid w:val="5724E617"/>
    <w:rsid w:val="57257287"/>
    <w:rsid w:val="57409F2F"/>
    <w:rsid w:val="57E0EE2A"/>
    <w:rsid w:val="5841EB9D"/>
    <w:rsid w:val="58635C2E"/>
    <w:rsid w:val="5866C04B"/>
    <w:rsid w:val="58CC88F6"/>
    <w:rsid w:val="58FBC81A"/>
    <w:rsid w:val="590792F6"/>
    <w:rsid w:val="59182BC4"/>
    <w:rsid w:val="599033C2"/>
    <w:rsid w:val="59BE79CA"/>
    <w:rsid w:val="59F94D72"/>
    <w:rsid w:val="5A0AB082"/>
    <w:rsid w:val="5A44BE4D"/>
    <w:rsid w:val="5A66448E"/>
    <w:rsid w:val="5AD08D52"/>
    <w:rsid w:val="5AFF668F"/>
    <w:rsid w:val="5B4F0039"/>
    <w:rsid w:val="5B93A4F0"/>
    <w:rsid w:val="5BA680E3"/>
    <w:rsid w:val="5BAAF4FB"/>
    <w:rsid w:val="5BC20625"/>
    <w:rsid w:val="5BE5AE1A"/>
    <w:rsid w:val="5CEE7C63"/>
    <w:rsid w:val="5CFE8945"/>
    <w:rsid w:val="5D0EEADB"/>
    <w:rsid w:val="5D2AB345"/>
    <w:rsid w:val="5D34355F"/>
    <w:rsid w:val="5D35750E"/>
    <w:rsid w:val="5E07ADB3"/>
    <w:rsid w:val="5E3D31D0"/>
    <w:rsid w:val="5E53E6CF"/>
    <w:rsid w:val="5E8EB90D"/>
    <w:rsid w:val="5E9A59A6"/>
    <w:rsid w:val="5EF442F5"/>
    <w:rsid w:val="5F6089FB"/>
    <w:rsid w:val="5F888BF8"/>
    <w:rsid w:val="5FCE45EF"/>
    <w:rsid w:val="602BD760"/>
    <w:rsid w:val="608B9C1C"/>
    <w:rsid w:val="60AC2C69"/>
    <w:rsid w:val="60CCFC9E"/>
    <w:rsid w:val="6129B6EC"/>
    <w:rsid w:val="61CB310E"/>
    <w:rsid w:val="61DEE843"/>
    <w:rsid w:val="61DF0DA6"/>
    <w:rsid w:val="62045F57"/>
    <w:rsid w:val="624094DA"/>
    <w:rsid w:val="62795FC6"/>
    <w:rsid w:val="63E27D75"/>
    <w:rsid w:val="648390BF"/>
    <w:rsid w:val="64A237D7"/>
    <w:rsid w:val="64B6FFD1"/>
    <w:rsid w:val="64BC2B48"/>
    <w:rsid w:val="652A67E5"/>
    <w:rsid w:val="654086F3"/>
    <w:rsid w:val="655F0D3F"/>
    <w:rsid w:val="656805F8"/>
    <w:rsid w:val="65D93F8E"/>
    <w:rsid w:val="65F9FB19"/>
    <w:rsid w:val="6638897D"/>
    <w:rsid w:val="66ED1CC5"/>
    <w:rsid w:val="66F2142A"/>
    <w:rsid w:val="67103483"/>
    <w:rsid w:val="672DCBD5"/>
    <w:rsid w:val="67337156"/>
    <w:rsid w:val="6773FF60"/>
    <w:rsid w:val="6778F29B"/>
    <w:rsid w:val="67D957D4"/>
    <w:rsid w:val="67EE8289"/>
    <w:rsid w:val="6801FE6F"/>
    <w:rsid w:val="6821D857"/>
    <w:rsid w:val="686BDB8E"/>
    <w:rsid w:val="68956581"/>
    <w:rsid w:val="689E3F63"/>
    <w:rsid w:val="68AF68B2"/>
    <w:rsid w:val="693F5C09"/>
    <w:rsid w:val="69FACFB9"/>
    <w:rsid w:val="6A22E7E1"/>
    <w:rsid w:val="6A30232C"/>
    <w:rsid w:val="6A3161AC"/>
    <w:rsid w:val="6A92D533"/>
    <w:rsid w:val="6AA52140"/>
    <w:rsid w:val="6B03342F"/>
    <w:rsid w:val="6B6EACE0"/>
    <w:rsid w:val="6BC2B32F"/>
    <w:rsid w:val="6BD6B33B"/>
    <w:rsid w:val="6BEE0A97"/>
    <w:rsid w:val="6C5913AA"/>
    <w:rsid w:val="6D4B98D8"/>
    <w:rsid w:val="6DC12686"/>
    <w:rsid w:val="6DCDF203"/>
    <w:rsid w:val="6E841DCE"/>
    <w:rsid w:val="6E960B38"/>
    <w:rsid w:val="6EB617AE"/>
    <w:rsid w:val="6EC33682"/>
    <w:rsid w:val="6EE76939"/>
    <w:rsid w:val="6F09D638"/>
    <w:rsid w:val="6F0DDD0B"/>
    <w:rsid w:val="6F225945"/>
    <w:rsid w:val="6F305A3A"/>
    <w:rsid w:val="6F408A30"/>
    <w:rsid w:val="6F5699DD"/>
    <w:rsid w:val="6F84522F"/>
    <w:rsid w:val="6FB221D7"/>
    <w:rsid w:val="6FD4970C"/>
    <w:rsid w:val="7016CC73"/>
    <w:rsid w:val="701953C6"/>
    <w:rsid w:val="70327C23"/>
    <w:rsid w:val="7066FBC1"/>
    <w:rsid w:val="70D6D583"/>
    <w:rsid w:val="71787CA9"/>
    <w:rsid w:val="71E5B911"/>
    <w:rsid w:val="720EBFF5"/>
    <w:rsid w:val="721F09FB"/>
    <w:rsid w:val="72338A8F"/>
    <w:rsid w:val="7252E72A"/>
    <w:rsid w:val="72599E09"/>
    <w:rsid w:val="7274433F"/>
    <w:rsid w:val="72BC79E7"/>
    <w:rsid w:val="73AB9523"/>
    <w:rsid w:val="74334BAB"/>
    <w:rsid w:val="743C30BA"/>
    <w:rsid w:val="74B761C1"/>
    <w:rsid w:val="74D4061E"/>
    <w:rsid w:val="74ECC4E9"/>
    <w:rsid w:val="7538FE1F"/>
    <w:rsid w:val="753D8260"/>
    <w:rsid w:val="756B2B51"/>
    <w:rsid w:val="758A87EC"/>
    <w:rsid w:val="75F62F23"/>
    <w:rsid w:val="7669E9C4"/>
    <w:rsid w:val="767D4EC0"/>
    <w:rsid w:val="769A7621"/>
    <w:rsid w:val="76FEEAC0"/>
    <w:rsid w:val="770C833E"/>
    <w:rsid w:val="77B378EC"/>
    <w:rsid w:val="77C5282E"/>
    <w:rsid w:val="781A1B40"/>
    <w:rsid w:val="781A3331"/>
    <w:rsid w:val="782A1C30"/>
    <w:rsid w:val="78C597CD"/>
    <w:rsid w:val="78FD2E10"/>
    <w:rsid w:val="7955EE35"/>
    <w:rsid w:val="798CACC5"/>
    <w:rsid w:val="79D216E3"/>
    <w:rsid w:val="7A1A394C"/>
    <w:rsid w:val="7A1F9C89"/>
    <w:rsid w:val="7AEB19AE"/>
    <w:rsid w:val="7B30A71A"/>
    <w:rsid w:val="7B4E0B0A"/>
    <w:rsid w:val="7B59742F"/>
    <w:rsid w:val="7BE4718A"/>
    <w:rsid w:val="7BEBBE03"/>
    <w:rsid w:val="7BF0A141"/>
    <w:rsid w:val="7C0D1AEC"/>
    <w:rsid w:val="7C1F3675"/>
    <w:rsid w:val="7C6E48CA"/>
    <w:rsid w:val="7C86EA0F"/>
    <w:rsid w:val="7CAE1B86"/>
    <w:rsid w:val="7CC056C9"/>
    <w:rsid w:val="7CF7D6CE"/>
    <w:rsid w:val="7D00DDDF"/>
    <w:rsid w:val="7D1166E3"/>
    <w:rsid w:val="7D3F8E0D"/>
    <w:rsid w:val="7D6F0817"/>
    <w:rsid w:val="7DB6B89D"/>
    <w:rsid w:val="7DE57D3B"/>
    <w:rsid w:val="7E0A192B"/>
    <w:rsid w:val="7E5E0E9B"/>
    <w:rsid w:val="7E7BF367"/>
    <w:rsid w:val="7EAB13BC"/>
    <w:rsid w:val="7EB61810"/>
    <w:rsid w:val="7F27E788"/>
    <w:rsid w:val="7F881373"/>
    <w:rsid w:val="7FA308A0"/>
    <w:rsid w:val="7FAC4D7B"/>
    <w:rsid w:val="7FBE8AD1"/>
    <w:rsid w:val="7FD5266D"/>
    <w:rsid w:val="7FD82799"/>
    <w:rsid w:val="7FE45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2E9"/>
  <w15:chartTrackingRefBased/>
  <w15:docId w15:val="{A227B261-CB5A-4212-AA7C-6CA2868E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6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D4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customStyle="1" w:styleId="markbuzpn1f9g">
    <w:name w:val="markbuzpn1f9g"/>
    <w:basedOn w:val="Standaardalinea-lettertype"/>
    <w:rsid w:val="00E33F8E"/>
  </w:style>
  <w:style w:type="paragraph" w:styleId="Lijstalinea">
    <w:name w:val="List Paragraph"/>
    <w:basedOn w:val="Standaard"/>
    <w:uiPriority w:val="34"/>
    <w:qFormat/>
    <w:pPr>
      <w:ind w:left="720"/>
      <w:contextualSpacing/>
    </w:pPr>
  </w:style>
  <w:style w:type="character" w:customStyle="1" w:styleId="Onopgelostemelding1">
    <w:name w:val="Onopgeloste melding1"/>
    <w:basedOn w:val="Standaardalinea-lettertype"/>
    <w:uiPriority w:val="99"/>
    <w:semiHidden/>
    <w:unhideWhenUsed/>
    <w:rsid w:val="00B57E76"/>
    <w:rPr>
      <w:color w:val="605E5C"/>
      <w:shd w:val="clear" w:color="auto" w:fill="E1DFDD"/>
    </w:rPr>
  </w:style>
  <w:style w:type="paragraph" w:styleId="Normaalweb">
    <w:name w:val="Normal (Web)"/>
    <w:basedOn w:val="Standaard"/>
    <w:uiPriority w:val="99"/>
    <w:semiHidden/>
    <w:unhideWhenUsed/>
    <w:rsid w:val="00EA65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D44AB"/>
    <w:rPr>
      <w:rFonts w:ascii="Times New Roman" w:eastAsia="Times New Roman" w:hAnsi="Times New Roman" w:cs="Times New Roman"/>
      <w:b/>
      <w:bCs/>
      <w:sz w:val="36"/>
      <w:szCs w:val="36"/>
      <w:lang w:eastAsia="nl-NL"/>
    </w:rPr>
  </w:style>
  <w:style w:type="character" w:customStyle="1" w:styleId="d2edcug0">
    <w:name w:val="d2edcug0"/>
    <w:basedOn w:val="Standaardalinea-lettertype"/>
    <w:rsid w:val="00BD44AB"/>
  </w:style>
  <w:style w:type="character" w:customStyle="1" w:styleId="Kop1Char">
    <w:name w:val="Kop 1 Char"/>
    <w:basedOn w:val="Standaardalinea-lettertype"/>
    <w:link w:val="Kop1"/>
    <w:uiPriority w:val="9"/>
    <w:rsid w:val="00156E95"/>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Standaard"/>
    <w:rsid w:val="00266C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4872">
      <w:bodyDiv w:val="1"/>
      <w:marLeft w:val="0"/>
      <w:marRight w:val="0"/>
      <w:marTop w:val="0"/>
      <w:marBottom w:val="0"/>
      <w:divBdr>
        <w:top w:val="none" w:sz="0" w:space="0" w:color="auto"/>
        <w:left w:val="none" w:sz="0" w:space="0" w:color="auto"/>
        <w:bottom w:val="none" w:sz="0" w:space="0" w:color="auto"/>
        <w:right w:val="none" w:sz="0" w:space="0" w:color="auto"/>
      </w:divBdr>
      <w:divsChild>
        <w:div w:id="1750811969">
          <w:marLeft w:val="0"/>
          <w:marRight w:val="0"/>
          <w:marTop w:val="120"/>
          <w:marBottom w:val="120"/>
          <w:divBdr>
            <w:top w:val="none" w:sz="0" w:space="0" w:color="auto"/>
            <w:left w:val="none" w:sz="0" w:space="0" w:color="auto"/>
            <w:bottom w:val="none" w:sz="0" w:space="0" w:color="auto"/>
            <w:right w:val="none" w:sz="0" w:space="0" w:color="auto"/>
          </w:divBdr>
        </w:div>
        <w:div w:id="1635207864">
          <w:marLeft w:val="0"/>
          <w:marRight w:val="0"/>
          <w:marTop w:val="120"/>
          <w:marBottom w:val="120"/>
          <w:divBdr>
            <w:top w:val="none" w:sz="0" w:space="0" w:color="auto"/>
            <w:left w:val="none" w:sz="0" w:space="0" w:color="auto"/>
            <w:bottom w:val="none" w:sz="0" w:space="0" w:color="auto"/>
            <w:right w:val="none" w:sz="0" w:space="0" w:color="auto"/>
          </w:divBdr>
        </w:div>
      </w:divsChild>
    </w:div>
    <w:div w:id="705718565">
      <w:bodyDiv w:val="1"/>
      <w:marLeft w:val="0"/>
      <w:marRight w:val="0"/>
      <w:marTop w:val="0"/>
      <w:marBottom w:val="0"/>
      <w:divBdr>
        <w:top w:val="none" w:sz="0" w:space="0" w:color="auto"/>
        <w:left w:val="none" w:sz="0" w:space="0" w:color="auto"/>
        <w:bottom w:val="none" w:sz="0" w:space="0" w:color="auto"/>
        <w:right w:val="none" w:sz="0" w:space="0" w:color="auto"/>
      </w:divBdr>
    </w:div>
    <w:div w:id="722219343">
      <w:bodyDiv w:val="1"/>
      <w:marLeft w:val="0"/>
      <w:marRight w:val="0"/>
      <w:marTop w:val="0"/>
      <w:marBottom w:val="0"/>
      <w:divBdr>
        <w:top w:val="none" w:sz="0" w:space="0" w:color="auto"/>
        <w:left w:val="none" w:sz="0" w:space="0" w:color="auto"/>
        <w:bottom w:val="none" w:sz="0" w:space="0" w:color="auto"/>
        <w:right w:val="none" w:sz="0" w:space="0" w:color="auto"/>
      </w:divBdr>
    </w:div>
    <w:div w:id="786971001">
      <w:bodyDiv w:val="1"/>
      <w:marLeft w:val="0"/>
      <w:marRight w:val="0"/>
      <w:marTop w:val="0"/>
      <w:marBottom w:val="0"/>
      <w:divBdr>
        <w:top w:val="none" w:sz="0" w:space="0" w:color="auto"/>
        <w:left w:val="none" w:sz="0" w:space="0" w:color="auto"/>
        <w:bottom w:val="none" w:sz="0" w:space="0" w:color="auto"/>
        <w:right w:val="none" w:sz="0" w:space="0" w:color="auto"/>
      </w:divBdr>
    </w:div>
    <w:div w:id="1018773975">
      <w:bodyDiv w:val="1"/>
      <w:marLeft w:val="0"/>
      <w:marRight w:val="0"/>
      <w:marTop w:val="0"/>
      <w:marBottom w:val="0"/>
      <w:divBdr>
        <w:top w:val="none" w:sz="0" w:space="0" w:color="auto"/>
        <w:left w:val="none" w:sz="0" w:space="0" w:color="auto"/>
        <w:bottom w:val="none" w:sz="0" w:space="0" w:color="auto"/>
        <w:right w:val="none" w:sz="0" w:space="0" w:color="auto"/>
      </w:divBdr>
    </w:div>
    <w:div w:id="1146387342">
      <w:bodyDiv w:val="1"/>
      <w:marLeft w:val="0"/>
      <w:marRight w:val="0"/>
      <w:marTop w:val="0"/>
      <w:marBottom w:val="0"/>
      <w:divBdr>
        <w:top w:val="none" w:sz="0" w:space="0" w:color="auto"/>
        <w:left w:val="none" w:sz="0" w:space="0" w:color="auto"/>
        <w:bottom w:val="none" w:sz="0" w:space="0" w:color="auto"/>
        <w:right w:val="none" w:sz="0" w:space="0" w:color="auto"/>
      </w:divBdr>
    </w:div>
    <w:div w:id="1383990478">
      <w:bodyDiv w:val="1"/>
      <w:marLeft w:val="0"/>
      <w:marRight w:val="0"/>
      <w:marTop w:val="0"/>
      <w:marBottom w:val="0"/>
      <w:divBdr>
        <w:top w:val="none" w:sz="0" w:space="0" w:color="auto"/>
        <w:left w:val="none" w:sz="0" w:space="0" w:color="auto"/>
        <w:bottom w:val="none" w:sz="0" w:space="0" w:color="auto"/>
        <w:right w:val="none" w:sz="0" w:space="0" w:color="auto"/>
      </w:divBdr>
    </w:div>
    <w:div w:id="1469593311">
      <w:bodyDiv w:val="1"/>
      <w:marLeft w:val="0"/>
      <w:marRight w:val="0"/>
      <w:marTop w:val="0"/>
      <w:marBottom w:val="0"/>
      <w:divBdr>
        <w:top w:val="none" w:sz="0" w:space="0" w:color="auto"/>
        <w:left w:val="none" w:sz="0" w:space="0" w:color="auto"/>
        <w:bottom w:val="none" w:sz="0" w:space="0" w:color="auto"/>
        <w:right w:val="none" w:sz="0" w:space="0" w:color="auto"/>
      </w:divBdr>
      <w:divsChild>
        <w:div w:id="381684070">
          <w:marLeft w:val="0"/>
          <w:marRight w:val="0"/>
          <w:marTop w:val="0"/>
          <w:marBottom w:val="0"/>
          <w:divBdr>
            <w:top w:val="none" w:sz="0" w:space="0" w:color="auto"/>
            <w:left w:val="none" w:sz="0" w:space="0" w:color="auto"/>
            <w:bottom w:val="none" w:sz="0" w:space="0" w:color="auto"/>
            <w:right w:val="none" w:sz="0" w:space="0" w:color="auto"/>
          </w:divBdr>
        </w:div>
        <w:div w:id="683169912">
          <w:marLeft w:val="0"/>
          <w:marRight w:val="0"/>
          <w:marTop w:val="0"/>
          <w:marBottom w:val="0"/>
          <w:divBdr>
            <w:top w:val="none" w:sz="0" w:space="0" w:color="auto"/>
            <w:left w:val="none" w:sz="0" w:space="0" w:color="auto"/>
            <w:bottom w:val="none" w:sz="0" w:space="0" w:color="auto"/>
            <w:right w:val="none" w:sz="0" w:space="0" w:color="auto"/>
          </w:divBdr>
        </w:div>
        <w:div w:id="120803544">
          <w:marLeft w:val="0"/>
          <w:marRight w:val="0"/>
          <w:marTop w:val="0"/>
          <w:marBottom w:val="0"/>
          <w:divBdr>
            <w:top w:val="none" w:sz="0" w:space="0" w:color="auto"/>
            <w:left w:val="none" w:sz="0" w:space="0" w:color="auto"/>
            <w:bottom w:val="none" w:sz="0" w:space="0" w:color="auto"/>
            <w:right w:val="none" w:sz="0" w:space="0" w:color="auto"/>
          </w:divBdr>
        </w:div>
        <w:div w:id="2116051346">
          <w:marLeft w:val="0"/>
          <w:marRight w:val="0"/>
          <w:marTop w:val="0"/>
          <w:marBottom w:val="0"/>
          <w:divBdr>
            <w:top w:val="none" w:sz="0" w:space="0" w:color="auto"/>
            <w:left w:val="none" w:sz="0" w:space="0" w:color="auto"/>
            <w:bottom w:val="none" w:sz="0" w:space="0" w:color="auto"/>
            <w:right w:val="none" w:sz="0" w:space="0" w:color="auto"/>
          </w:divBdr>
        </w:div>
        <w:div w:id="1174297642">
          <w:marLeft w:val="0"/>
          <w:marRight w:val="0"/>
          <w:marTop w:val="0"/>
          <w:marBottom w:val="0"/>
          <w:divBdr>
            <w:top w:val="none" w:sz="0" w:space="0" w:color="auto"/>
            <w:left w:val="none" w:sz="0" w:space="0" w:color="auto"/>
            <w:bottom w:val="none" w:sz="0" w:space="0" w:color="auto"/>
            <w:right w:val="none" w:sz="0" w:space="0" w:color="auto"/>
          </w:divBdr>
        </w:div>
        <w:div w:id="1521045843">
          <w:marLeft w:val="0"/>
          <w:marRight w:val="0"/>
          <w:marTop w:val="0"/>
          <w:marBottom w:val="0"/>
          <w:divBdr>
            <w:top w:val="none" w:sz="0" w:space="0" w:color="auto"/>
            <w:left w:val="none" w:sz="0" w:space="0" w:color="auto"/>
            <w:bottom w:val="none" w:sz="0" w:space="0" w:color="auto"/>
            <w:right w:val="none" w:sz="0" w:space="0" w:color="auto"/>
          </w:divBdr>
        </w:div>
        <w:div w:id="2007440222">
          <w:marLeft w:val="0"/>
          <w:marRight w:val="0"/>
          <w:marTop w:val="0"/>
          <w:marBottom w:val="0"/>
          <w:divBdr>
            <w:top w:val="none" w:sz="0" w:space="0" w:color="auto"/>
            <w:left w:val="none" w:sz="0" w:space="0" w:color="auto"/>
            <w:bottom w:val="none" w:sz="0" w:space="0" w:color="auto"/>
            <w:right w:val="none" w:sz="0" w:space="0" w:color="auto"/>
          </w:divBdr>
        </w:div>
        <w:div w:id="1931699793">
          <w:marLeft w:val="0"/>
          <w:marRight w:val="0"/>
          <w:marTop w:val="0"/>
          <w:marBottom w:val="0"/>
          <w:divBdr>
            <w:top w:val="none" w:sz="0" w:space="0" w:color="auto"/>
            <w:left w:val="none" w:sz="0" w:space="0" w:color="auto"/>
            <w:bottom w:val="none" w:sz="0" w:space="0" w:color="auto"/>
            <w:right w:val="none" w:sz="0" w:space="0" w:color="auto"/>
          </w:divBdr>
        </w:div>
        <w:div w:id="1419449318">
          <w:marLeft w:val="0"/>
          <w:marRight w:val="0"/>
          <w:marTop w:val="0"/>
          <w:marBottom w:val="0"/>
          <w:divBdr>
            <w:top w:val="none" w:sz="0" w:space="0" w:color="auto"/>
            <w:left w:val="none" w:sz="0" w:space="0" w:color="auto"/>
            <w:bottom w:val="none" w:sz="0" w:space="0" w:color="auto"/>
            <w:right w:val="none" w:sz="0" w:space="0" w:color="auto"/>
          </w:divBdr>
        </w:div>
        <w:div w:id="1836070662">
          <w:marLeft w:val="0"/>
          <w:marRight w:val="0"/>
          <w:marTop w:val="0"/>
          <w:marBottom w:val="0"/>
          <w:divBdr>
            <w:top w:val="none" w:sz="0" w:space="0" w:color="auto"/>
            <w:left w:val="none" w:sz="0" w:space="0" w:color="auto"/>
            <w:bottom w:val="none" w:sz="0" w:space="0" w:color="auto"/>
            <w:right w:val="none" w:sz="0" w:space="0" w:color="auto"/>
          </w:divBdr>
        </w:div>
        <w:div w:id="1901402806">
          <w:marLeft w:val="0"/>
          <w:marRight w:val="0"/>
          <w:marTop w:val="0"/>
          <w:marBottom w:val="0"/>
          <w:divBdr>
            <w:top w:val="none" w:sz="0" w:space="0" w:color="auto"/>
            <w:left w:val="none" w:sz="0" w:space="0" w:color="auto"/>
            <w:bottom w:val="none" w:sz="0" w:space="0" w:color="auto"/>
            <w:right w:val="none" w:sz="0" w:space="0" w:color="auto"/>
          </w:divBdr>
        </w:div>
        <w:div w:id="1215196603">
          <w:marLeft w:val="0"/>
          <w:marRight w:val="0"/>
          <w:marTop w:val="0"/>
          <w:marBottom w:val="0"/>
          <w:divBdr>
            <w:top w:val="none" w:sz="0" w:space="0" w:color="auto"/>
            <w:left w:val="none" w:sz="0" w:space="0" w:color="auto"/>
            <w:bottom w:val="none" w:sz="0" w:space="0" w:color="auto"/>
            <w:right w:val="none" w:sz="0" w:space="0" w:color="auto"/>
          </w:divBdr>
        </w:div>
      </w:divsChild>
    </w:div>
    <w:div w:id="1686902652">
      <w:bodyDiv w:val="1"/>
      <w:marLeft w:val="0"/>
      <w:marRight w:val="0"/>
      <w:marTop w:val="0"/>
      <w:marBottom w:val="0"/>
      <w:divBdr>
        <w:top w:val="none" w:sz="0" w:space="0" w:color="auto"/>
        <w:left w:val="none" w:sz="0" w:space="0" w:color="auto"/>
        <w:bottom w:val="none" w:sz="0" w:space="0" w:color="auto"/>
        <w:right w:val="none" w:sz="0" w:space="0" w:color="auto"/>
      </w:divBdr>
    </w:div>
    <w:div w:id="1910538017">
      <w:bodyDiv w:val="1"/>
      <w:marLeft w:val="0"/>
      <w:marRight w:val="0"/>
      <w:marTop w:val="0"/>
      <w:marBottom w:val="0"/>
      <w:divBdr>
        <w:top w:val="none" w:sz="0" w:space="0" w:color="auto"/>
        <w:left w:val="none" w:sz="0" w:space="0" w:color="auto"/>
        <w:bottom w:val="none" w:sz="0" w:space="0" w:color="auto"/>
        <w:right w:val="none" w:sz="0" w:space="0" w:color="auto"/>
      </w:divBdr>
    </w:div>
    <w:div w:id="2028561438">
      <w:bodyDiv w:val="1"/>
      <w:marLeft w:val="0"/>
      <w:marRight w:val="0"/>
      <w:marTop w:val="0"/>
      <w:marBottom w:val="0"/>
      <w:divBdr>
        <w:top w:val="none" w:sz="0" w:space="0" w:color="auto"/>
        <w:left w:val="none" w:sz="0" w:space="0" w:color="auto"/>
        <w:bottom w:val="none" w:sz="0" w:space="0" w:color="auto"/>
        <w:right w:val="none" w:sz="0" w:space="0" w:color="auto"/>
      </w:divBdr>
      <w:divsChild>
        <w:div w:id="599602793">
          <w:marLeft w:val="0"/>
          <w:marRight w:val="0"/>
          <w:marTop w:val="0"/>
          <w:marBottom w:val="0"/>
          <w:divBdr>
            <w:top w:val="none" w:sz="0" w:space="0" w:color="auto"/>
            <w:left w:val="none" w:sz="0" w:space="0" w:color="auto"/>
            <w:bottom w:val="none" w:sz="0" w:space="0" w:color="auto"/>
            <w:right w:val="none" w:sz="0" w:space="0" w:color="auto"/>
          </w:divBdr>
        </w:div>
      </w:divsChild>
    </w:div>
    <w:div w:id="2083989737">
      <w:bodyDiv w:val="1"/>
      <w:marLeft w:val="0"/>
      <w:marRight w:val="0"/>
      <w:marTop w:val="0"/>
      <w:marBottom w:val="0"/>
      <w:divBdr>
        <w:top w:val="none" w:sz="0" w:space="0" w:color="auto"/>
        <w:left w:val="none" w:sz="0" w:space="0" w:color="auto"/>
        <w:bottom w:val="none" w:sz="0" w:space="0" w:color="auto"/>
        <w:right w:val="none" w:sz="0" w:space="0" w:color="auto"/>
      </w:divBdr>
    </w:div>
    <w:div w:id="2084600211">
      <w:bodyDiv w:val="1"/>
      <w:marLeft w:val="0"/>
      <w:marRight w:val="0"/>
      <w:marTop w:val="0"/>
      <w:marBottom w:val="0"/>
      <w:divBdr>
        <w:top w:val="none" w:sz="0" w:space="0" w:color="auto"/>
        <w:left w:val="none" w:sz="0" w:space="0" w:color="auto"/>
        <w:bottom w:val="none" w:sz="0" w:space="0" w:color="auto"/>
        <w:right w:val="none" w:sz="0" w:space="0" w:color="auto"/>
      </w:divBdr>
    </w:div>
    <w:div w:id="2120681272">
      <w:bodyDiv w:val="1"/>
      <w:marLeft w:val="0"/>
      <w:marRight w:val="0"/>
      <w:marTop w:val="0"/>
      <w:marBottom w:val="0"/>
      <w:divBdr>
        <w:top w:val="none" w:sz="0" w:space="0" w:color="auto"/>
        <w:left w:val="none" w:sz="0" w:space="0" w:color="auto"/>
        <w:bottom w:val="none" w:sz="0" w:space="0" w:color="auto"/>
        <w:right w:val="none" w:sz="0" w:space="0" w:color="auto"/>
      </w:divBdr>
      <w:divsChild>
        <w:div w:id="116147737">
          <w:marLeft w:val="0"/>
          <w:marRight w:val="0"/>
          <w:marTop w:val="0"/>
          <w:marBottom w:val="0"/>
          <w:divBdr>
            <w:top w:val="none" w:sz="0" w:space="0" w:color="auto"/>
            <w:left w:val="none" w:sz="0" w:space="0" w:color="auto"/>
            <w:bottom w:val="none" w:sz="0" w:space="0" w:color="auto"/>
            <w:right w:val="none" w:sz="0" w:space="0" w:color="auto"/>
          </w:divBdr>
        </w:div>
        <w:div w:id="1202090921">
          <w:marLeft w:val="0"/>
          <w:marRight w:val="0"/>
          <w:marTop w:val="0"/>
          <w:marBottom w:val="0"/>
          <w:divBdr>
            <w:top w:val="none" w:sz="0" w:space="0" w:color="auto"/>
            <w:left w:val="none" w:sz="0" w:space="0" w:color="auto"/>
            <w:bottom w:val="none" w:sz="0" w:space="0" w:color="auto"/>
            <w:right w:val="none" w:sz="0" w:space="0" w:color="auto"/>
          </w:divBdr>
        </w:div>
        <w:div w:id="1442335194">
          <w:marLeft w:val="0"/>
          <w:marRight w:val="0"/>
          <w:marTop w:val="0"/>
          <w:marBottom w:val="0"/>
          <w:divBdr>
            <w:top w:val="none" w:sz="0" w:space="0" w:color="auto"/>
            <w:left w:val="none" w:sz="0" w:space="0" w:color="auto"/>
            <w:bottom w:val="none" w:sz="0" w:space="0" w:color="auto"/>
            <w:right w:val="none" w:sz="0" w:space="0" w:color="auto"/>
          </w:divBdr>
        </w:div>
        <w:div w:id="1500269432">
          <w:marLeft w:val="0"/>
          <w:marRight w:val="0"/>
          <w:marTop w:val="0"/>
          <w:marBottom w:val="0"/>
          <w:divBdr>
            <w:top w:val="none" w:sz="0" w:space="0" w:color="auto"/>
            <w:left w:val="none" w:sz="0" w:space="0" w:color="auto"/>
            <w:bottom w:val="none" w:sz="0" w:space="0" w:color="auto"/>
            <w:right w:val="none" w:sz="0" w:space="0" w:color="auto"/>
          </w:divBdr>
        </w:div>
        <w:div w:id="1509558972">
          <w:marLeft w:val="0"/>
          <w:marRight w:val="0"/>
          <w:marTop w:val="0"/>
          <w:marBottom w:val="0"/>
          <w:divBdr>
            <w:top w:val="none" w:sz="0" w:space="0" w:color="auto"/>
            <w:left w:val="none" w:sz="0" w:space="0" w:color="auto"/>
            <w:bottom w:val="none" w:sz="0" w:space="0" w:color="auto"/>
            <w:right w:val="none" w:sz="0" w:space="0" w:color="auto"/>
          </w:divBdr>
        </w:div>
        <w:div w:id="1603613433">
          <w:marLeft w:val="0"/>
          <w:marRight w:val="0"/>
          <w:marTop w:val="0"/>
          <w:marBottom w:val="0"/>
          <w:divBdr>
            <w:top w:val="none" w:sz="0" w:space="0" w:color="auto"/>
            <w:left w:val="none" w:sz="0" w:space="0" w:color="auto"/>
            <w:bottom w:val="none" w:sz="0" w:space="0" w:color="auto"/>
            <w:right w:val="none" w:sz="0" w:space="0" w:color="auto"/>
          </w:divBdr>
        </w:div>
        <w:div w:id="561020209">
          <w:marLeft w:val="0"/>
          <w:marRight w:val="0"/>
          <w:marTop w:val="0"/>
          <w:marBottom w:val="0"/>
          <w:divBdr>
            <w:top w:val="none" w:sz="0" w:space="0" w:color="auto"/>
            <w:left w:val="none" w:sz="0" w:space="0" w:color="auto"/>
            <w:bottom w:val="none" w:sz="0" w:space="0" w:color="auto"/>
            <w:right w:val="none" w:sz="0" w:space="0" w:color="auto"/>
          </w:divBdr>
        </w:div>
        <w:div w:id="1874340328">
          <w:marLeft w:val="0"/>
          <w:marRight w:val="0"/>
          <w:marTop w:val="0"/>
          <w:marBottom w:val="0"/>
          <w:divBdr>
            <w:top w:val="none" w:sz="0" w:space="0" w:color="auto"/>
            <w:left w:val="none" w:sz="0" w:space="0" w:color="auto"/>
            <w:bottom w:val="none" w:sz="0" w:space="0" w:color="auto"/>
            <w:right w:val="none" w:sz="0" w:space="0" w:color="auto"/>
          </w:divBdr>
        </w:div>
        <w:div w:id="812454374">
          <w:marLeft w:val="0"/>
          <w:marRight w:val="0"/>
          <w:marTop w:val="0"/>
          <w:marBottom w:val="0"/>
          <w:divBdr>
            <w:top w:val="none" w:sz="0" w:space="0" w:color="auto"/>
            <w:left w:val="none" w:sz="0" w:space="0" w:color="auto"/>
            <w:bottom w:val="none" w:sz="0" w:space="0" w:color="auto"/>
            <w:right w:val="none" w:sz="0" w:space="0" w:color="auto"/>
          </w:divBdr>
        </w:div>
        <w:div w:id="789862593">
          <w:marLeft w:val="0"/>
          <w:marRight w:val="0"/>
          <w:marTop w:val="0"/>
          <w:marBottom w:val="0"/>
          <w:divBdr>
            <w:top w:val="none" w:sz="0" w:space="0" w:color="auto"/>
            <w:left w:val="none" w:sz="0" w:space="0" w:color="auto"/>
            <w:bottom w:val="none" w:sz="0" w:space="0" w:color="auto"/>
            <w:right w:val="none" w:sz="0" w:space="0" w:color="auto"/>
          </w:divBdr>
        </w:div>
        <w:div w:id="368722424">
          <w:marLeft w:val="0"/>
          <w:marRight w:val="0"/>
          <w:marTop w:val="0"/>
          <w:marBottom w:val="0"/>
          <w:divBdr>
            <w:top w:val="none" w:sz="0" w:space="0" w:color="auto"/>
            <w:left w:val="none" w:sz="0" w:space="0" w:color="auto"/>
            <w:bottom w:val="none" w:sz="0" w:space="0" w:color="auto"/>
            <w:right w:val="none" w:sz="0" w:space="0" w:color="auto"/>
          </w:divBdr>
        </w:div>
        <w:div w:id="1724402244">
          <w:marLeft w:val="0"/>
          <w:marRight w:val="0"/>
          <w:marTop w:val="0"/>
          <w:marBottom w:val="0"/>
          <w:divBdr>
            <w:top w:val="none" w:sz="0" w:space="0" w:color="auto"/>
            <w:left w:val="none" w:sz="0" w:space="0" w:color="auto"/>
            <w:bottom w:val="none" w:sz="0" w:space="0" w:color="auto"/>
            <w:right w:val="none" w:sz="0" w:space="0" w:color="auto"/>
          </w:divBdr>
        </w:div>
        <w:div w:id="627122923">
          <w:marLeft w:val="0"/>
          <w:marRight w:val="0"/>
          <w:marTop w:val="0"/>
          <w:marBottom w:val="0"/>
          <w:divBdr>
            <w:top w:val="none" w:sz="0" w:space="0" w:color="auto"/>
            <w:left w:val="none" w:sz="0" w:space="0" w:color="auto"/>
            <w:bottom w:val="none" w:sz="0" w:space="0" w:color="auto"/>
            <w:right w:val="none" w:sz="0" w:space="0" w:color="auto"/>
          </w:divBdr>
        </w:div>
        <w:div w:id="766923862">
          <w:marLeft w:val="0"/>
          <w:marRight w:val="0"/>
          <w:marTop w:val="0"/>
          <w:marBottom w:val="0"/>
          <w:divBdr>
            <w:top w:val="none" w:sz="0" w:space="0" w:color="auto"/>
            <w:left w:val="none" w:sz="0" w:space="0" w:color="auto"/>
            <w:bottom w:val="none" w:sz="0" w:space="0" w:color="auto"/>
            <w:right w:val="none" w:sz="0" w:space="0" w:color="auto"/>
          </w:divBdr>
        </w:div>
        <w:div w:id="107361053">
          <w:marLeft w:val="0"/>
          <w:marRight w:val="0"/>
          <w:marTop w:val="0"/>
          <w:marBottom w:val="0"/>
          <w:divBdr>
            <w:top w:val="none" w:sz="0" w:space="0" w:color="auto"/>
            <w:left w:val="none" w:sz="0" w:space="0" w:color="auto"/>
            <w:bottom w:val="none" w:sz="0" w:space="0" w:color="auto"/>
            <w:right w:val="none" w:sz="0" w:space="0" w:color="auto"/>
          </w:divBdr>
        </w:div>
        <w:div w:id="2125267801">
          <w:marLeft w:val="0"/>
          <w:marRight w:val="0"/>
          <w:marTop w:val="0"/>
          <w:marBottom w:val="0"/>
          <w:divBdr>
            <w:top w:val="none" w:sz="0" w:space="0" w:color="auto"/>
            <w:left w:val="none" w:sz="0" w:space="0" w:color="auto"/>
            <w:bottom w:val="none" w:sz="0" w:space="0" w:color="auto"/>
            <w:right w:val="none" w:sz="0" w:space="0" w:color="auto"/>
          </w:divBdr>
        </w:div>
        <w:div w:id="38360968">
          <w:marLeft w:val="0"/>
          <w:marRight w:val="0"/>
          <w:marTop w:val="0"/>
          <w:marBottom w:val="0"/>
          <w:divBdr>
            <w:top w:val="none" w:sz="0" w:space="0" w:color="auto"/>
            <w:left w:val="none" w:sz="0" w:space="0" w:color="auto"/>
            <w:bottom w:val="none" w:sz="0" w:space="0" w:color="auto"/>
            <w:right w:val="none" w:sz="0" w:space="0" w:color="auto"/>
          </w:divBdr>
        </w:div>
        <w:div w:id="76900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g"/><Relationship Id="R11b0e65860f14d24"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l.depositphotos.com/14251009/stockillustratie-twee-kerstmis-slingers-met-rode.html"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vermeir.be/home-2/kerstmis/"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CC51AF34C88D43B4827F1E91C5CA8E" ma:contentTypeVersion="" ma:contentTypeDescription="Een nieuw document maken." ma:contentTypeScope="" ma:versionID="2280a3e96e1ea9f71dae25845e84cdfc">
  <xsd:schema xmlns:xsd="http://www.w3.org/2001/XMLSchema" xmlns:xs="http://www.w3.org/2001/XMLSchema" xmlns:p="http://schemas.microsoft.com/office/2006/metadata/properties" xmlns:ns2="ff72ad2c-0299-4b9f-8983-ffce3f3ed239" xmlns:ns3="c49d7c32-c308-404c-996d-bbf2aaae8d3d" targetNamespace="http://schemas.microsoft.com/office/2006/metadata/properties" ma:root="true" ma:fieldsID="1d68ddcbd9c3692bf694f42dfddb4442" ns2:_="" ns3:_="">
    <xsd:import namespace="ff72ad2c-0299-4b9f-8983-ffce3f3ed239"/>
    <xsd:import namespace="c49d7c32-c308-404c-996d-bbf2aaae8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ad2c-0299-4b9f-8983-ffce3f3e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d7c32-c308-404c-996d-bbf2aaae8d3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FFC46-12EA-4432-8D33-E109AE0E4F50}">
  <ds:schemaRefs>
    <ds:schemaRef ds:uri="http://schemas.microsoft.com/sharepoint/v3/contenttype/forms"/>
  </ds:schemaRefs>
</ds:datastoreItem>
</file>

<file path=customXml/itemProps2.xml><?xml version="1.0" encoding="utf-8"?>
<ds:datastoreItem xmlns:ds="http://schemas.openxmlformats.org/officeDocument/2006/customXml" ds:itemID="{6D4146B0-C940-4F26-B935-A96D2BB9BB26}">
  <ds:schemaRefs>
    <ds:schemaRef ds:uri="http://schemas.openxmlformats.org/officeDocument/2006/bibliography"/>
  </ds:schemaRefs>
</ds:datastoreItem>
</file>

<file path=customXml/itemProps3.xml><?xml version="1.0" encoding="utf-8"?>
<ds:datastoreItem xmlns:ds="http://schemas.openxmlformats.org/officeDocument/2006/customXml" ds:itemID="{22478A7F-0348-4826-B9E3-818ECB166CBD}">
  <ds:schemaRefs>
    <ds:schemaRef ds:uri="http://purl.org/dc/terms/"/>
    <ds:schemaRef ds:uri="http://schemas.microsoft.com/office/2006/documentManagement/types"/>
    <ds:schemaRef ds:uri="http://schemas.openxmlformats.org/package/2006/metadata/core-properties"/>
    <ds:schemaRef ds:uri="http://purl.org/dc/elements/1.1/"/>
    <ds:schemaRef ds:uri="c49d7c32-c308-404c-996d-bbf2aaae8d3d"/>
    <ds:schemaRef ds:uri="http://schemas.microsoft.com/office/2006/metadata/properties"/>
    <ds:schemaRef ds:uri="http://schemas.microsoft.com/office/infopath/2007/PartnerControls"/>
    <ds:schemaRef ds:uri="ff72ad2c-0299-4b9f-8983-ffce3f3ed239"/>
    <ds:schemaRef ds:uri="http://www.w3.org/XML/1998/namespace"/>
    <ds:schemaRef ds:uri="http://purl.org/dc/dcmitype/"/>
  </ds:schemaRefs>
</ds:datastoreItem>
</file>

<file path=customXml/itemProps4.xml><?xml version="1.0" encoding="utf-8"?>
<ds:datastoreItem xmlns:ds="http://schemas.openxmlformats.org/officeDocument/2006/customXml" ds:itemID="{6F934E49-4569-4B38-BDD8-28A8844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ad2c-0299-4b9f-8983-ffce3f3ed239"/>
    <ds:schemaRef ds:uri="c49d7c32-c308-404c-996d-bbf2aaae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2583</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Brink</dc:creator>
  <cp:keywords/>
  <dc:description/>
  <cp:lastModifiedBy>Wob de Bruijn</cp:lastModifiedBy>
  <cp:revision>2</cp:revision>
  <cp:lastPrinted>2021-05-20T08:07:00Z</cp:lastPrinted>
  <dcterms:created xsi:type="dcterms:W3CDTF">2021-12-16T07:56:00Z</dcterms:created>
  <dcterms:modified xsi:type="dcterms:W3CDTF">2021-12-16T07:56:00Z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0x01010017CC51AF34C88D43B4827F1E91C5CA8E</vt:lpwstr>
  </property>
</Properties>
</file>