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F2C8" w14:textId="77777777"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Beste ouders en verzorgers,</w:t>
      </w:r>
    </w:p>
    <w:p w14:paraId="3578B454" w14:textId="77777777"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2AAD3E7" w14:textId="77777777"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Het zal u niet ontgaan zijn: het demissionaire kabinet heeft gisteren bekend gemaakt dat de basisscholen en de buitenschoolse opvang de deuren een week eerder sluiten. Dit betekent voor uw kind dat a.s. vrijdag 17 december de kerstvakantie begint. Verdere informatie hierover krijgt u van de schoolleiding.</w:t>
      </w:r>
    </w:p>
    <w:p w14:paraId="1E903982" w14:textId="77777777"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DFAFBFB" w14:textId="41CDB9DF"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Wij, de 14 scholen van Op Kop, hebben er in gezamenlijkheid voor gekozen om in het kader van de effectiviteit van de Covid-maatregelen uw kind aanstaande maandag</w:t>
      </w:r>
      <w:r>
        <w:rPr>
          <w:rStyle w:val="apple-converted-space"/>
          <w:rFonts w:ascii="Calibri" w:hAnsi="Calibri" w:cs="Calibri"/>
          <w:color w:val="000000"/>
          <w:sz w:val="22"/>
          <w:szCs w:val="22"/>
        </w:rPr>
        <w:t> </w:t>
      </w:r>
      <w:r>
        <w:rPr>
          <w:rFonts w:ascii="Calibri" w:hAnsi="Calibri" w:cs="Calibri"/>
          <w:b/>
          <w:bCs/>
          <w:color w:val="000000"/>
          <w:sz w:val="22"/>
          <w:szCs w:val="22"/>
        </w:rPr>
        <w:t>niet</w:t>
      </w:r>
      <w:r>
        <w:rPr>
          <w:rStyle w:val="apple-converted-space"/>
          <w:rFonts w:ascii="Calibri" w:hAnsi="Calibri" w:cs="Calibri"/>
          <w:color w:val="000000"/>
          <w:sz w:val="22"/>
          <w:szCs w:val="22"/>
        </w:rPr>
        <w:t> </w:t>
      </w:r>
      <w:r>
        <w:rPr>
          <w:rFonts w:ascii="Calibri" w:hAnsi="Calibri" w:cs="Calibri"/>
          <w:color w:val="000000"/>
          <w:sz w:val="22"/>
          <w:szCs w:val="22"/>
        </w:rPr>
        <w:t>meer naar school te laten komen.</w:t>
      </w:r>
      <w:r>
        <w:rPr>
          <w:rStyle w:val="apple-converted-space"/>
          <w:rFonts w:ascii="Calibri" w:hAnsi="Calibri" w:cs="Calibri"/>
          <w:color w:val="000000"/>
          <w:sz w:val="22"/>
          <w:szCs w:val="22"/>
        </w:rPr>
        <w:t> </w:t>
      </w:r>
    </w:p>
    <w:p w14:paraId="40A19829" w14:textId="77777777"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1E67976" w14:textId="5C158CF7" w:rsidR="00246207" w:rsidRPr="00246207" w:rsidRDefault="00246207" w:rsidP="00246207">
      <w:pPr>
        <w:rPr>
          <w:rFonts w:ascii="Times New Roman" w:eastAsia="Times New Roman" w:hAnsi="Times New Roman" w:cs="Times New Roman"/>
          <w:lang w:eastAsia="nl-NL"/>
        </w:rPr>
      </w:pPr>
      <w:r>
        <w:rPr>
          <w:rFonts w:ascii="Calibri" w:hAnsi="Calibri" w:cs="Calibri"/>
          <w:color w:val="000000"/>
          <w:sz w:val="22"/>
          <w:szCs w:val="22"/>
        </w:rPr>
        <w:t>Volgende week verzorgen de scholen</w:t>
      </w:r>
      <w:r>
        <w:rPr>
          <w:rStyle w:val="apple-converted-space"/>
          <w:rFonts w:ascii="Calibri" w:hAnsi="Calibri" w:cs="Calibri"/>
          <w:color w:val="000000"/>
          <w:sz w:val="22"/>
          <w:szCs w:val="22"/>
        </w:rPr>
        <w:t> </w:t>
      </w:r>
      <w:r>
        <w:rPr>
          <w:rFonts w:ascii="Calibri" w:hAnsi="Calibri" w:cs="Calibri"/>
          <w:b/>
          <w:bCs/>
          <w:color w:val="000000"/>
          <w:sz w:val="22"/>
          <w:szCs w:val="22"/>
        </w:rPr>
        <w:t>geen</w:t>
      </w:r>
      <w:r>
        <w:rPr>
          <w:rFonts w:ascii="Calibri" w:hAnsi="Calibri" w:cs="Calibri"/>
          <w:color w:val="000000"/>
          <w:sz w:val="22"/>
          <w:szCs w:val="22"/>
        </w:rPr>
        <w:t>afstandsonderwijs, uw kind krijgt dan ook</w:t>
      </w:r>
      <w:r>
        <w:rPr>
          <w:rStyle w:val="apple-converted-space"/>
          <w:rFonts w:ascii="Calibri" w:hAnsi="Calibri" w:cs="Calibri"/>
          <w:color w:val="000000"/>
          <w:sz w:val="22"/>
          <w:szCs w:val="22"/>
        </w:rPr>
        <w:t> </w:t>
      </w:r>
      <w:r>
        <w:rPr>
          <w:rFonts w:ascii="Calibri" w:hAnsi="Calibri" w:cs="Calibri"/>
          <w:b/>
          <w:bCs/>
          <w:color w:val="000000"/>
          <w:sz w:val="22"/>
          <w:szCs w:val="22"/>
        </w:rPr>
        <w:t>geen</w:t>
      </w:r>
      <w:r>
        <w:rPr>
          <w:rStyle w:val="apple-converted-space"/>
          <w:rFonts w:ascii="Calibri" w:hAnsi="Calibri" w:cs="Calibri"/>
          <w:b/>
          <w:bCs/>
          <w:color w:val="000000"/>
          <w:sz w:val="22"/>
          <w:szCs w:val="22"/>
        </w:rPr>
        <w:t> </w:t>
      </w:r>
      <w:r>
        <w:rPr>
          <w:rFonts w:ascii="Calibri" w:hAnsi="Calibri" w:cs="Calibri"/>
          <w:color w:val="000000"/>
          <w:sz w:val="22"/>
          <w:szCs w:val="22"/>
        </w:rPr>
        <w:t>opdrachten mee naar huis. Wel bieden we de mogelijkheid tot</w:t>
      </w:r>
      <w:r>
        <w:rPr>
          <w:rStyle w:val="apple-converted-space"/>
          <w:rFonts w:ascii="Calibri" w:hAnsi="Calibri" w:cs="Calibri"/>
          <w:color w:val="000000"/>
          <w:sz w:val="22"/>
          <w:szCs w:val="22"/>
        </w:rPr>
        <w:t> </w:t>
      </w:r>
      <w:r>
        <w:rPr>
          <w:rFonts w:ascii="Calibri" w:hAnsi="Calibri" w:cs="Calibri"/>
          <w:b/>
          <w:bCs/>
          <w:color w:val="000000"/>
          <w:sz w:val="22"/>
          <w:szCs w:val="22"/>
        </w:rPr>
        <w:t>noodopvang</w:t>
      </w:r>
      <w:r>
        <w:rPr>
          <w:rStyle w:val="apple-converted-space"/>
          <w:rFonts w:ascii="Calibri" w:hAnsi="Calibri" w:cs="Calibri"/>
          <w:color w:val="000000"/>
          <w:sz w:val="22"/>
          <w:szCs w:val="22"/>
        </w:rPr>
        <w:t> </w:t>
      </w:r>
      <w:r>
        <w:rPr>
          <w:rFonts w:ascii="Calibri" w:hAnsi="Calibri" w:cs="Calibri"/>
          <w:color w:val="000000"/>
          <w:sz w:val="22"/>
          <w:szCs w:val="22"/>
        </w:rPr>
        <w:t xml:space="preserve">voor leerlingen, van wie </w:t>
      </w:r>
      <w:r w:rsidRPr="00246207">
        <w:rPr>
          <w:rFonts w:ascii="Calibri" w:eastAsia="Times New Roman" w:hAnsi="Calibri" w:cs="Calibri"/>
          <w:color w:val="000000"/>
          <w:sz w:val="22"/>
          <w:szCs w:val="22"/>
          <w:lang w:eastAsia="nl-NL"/>
        </w:rPr>
        <w:t>de</w:t>
      </w:r>
      <w:r>
        <w:rPr>
          <w:rFonts w:ascii="Calibri" w:eastAsia="Times New Roman" w:hAnsi="Calibri" w:cs="Calibri"/>
          <w:color w:val="000000"/>
          <w:sz w:val="22"/>
          <w:szCs w:val="22"/>
          <w:lang w:eastAsia="nl-NL"/>
        </w:rPr>
        <w:t xml:space="preserve"> </w:t>
      </w:r>
      <w:r w:rsidRPr="00246207">
        <w:rPr>
          <w:rFonts w:ascii="Calibri" w:eastAsia="Times New Roman" w:hAnsi="Calibri" w:cs="Calibri"/>
          <w:color w:val="000000"/>
          <w:sz w:val="22"/>
          <w:szCs w:val="22"/>
          <w:lang w:eastAsia="nl-NL"/>
        </w:rPr>
        <w:t>ouders een cruciaal beroep uitoefenen.</w:t>
      </w:r>
    </w:p>
    <w:p w14:paraId="12573DC8" w14:textId="51CE4F8D"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De lijst met cruciale beroepen kunt u vinden op</w:t>
      </w:r>
      <w:r>
        <w:rPr>
          <w:rStyle w:val="apple-converted-space"/>
          <w:rFonts w:ascii="Calibri" w:hAnsi="Calibri" w:cs="Calibri"/>
          <w:color w:val="000000"/>
          <w:sz w:val="22"/>
          <w:szCs w:val="22"/>
        </w:rPr>
        <w:t> </w:t>
      </w:r>
      <w:r>
        <w:rPr>
          <w:rFonts w:ascii="Calibri" w:hAnsi="Calibri" w:cs="Calibri"/>
          <w:color w:val="2F5597"/>
          <w:sz w:val="22"/>
          <w:szCs w:val="22"/>
        </w:rPr>
        <w:t>rijksoverheid.nl</w:t>
      </w:r>
      <w:r>
        <w:rPr>
          <w:rFonts w:ascii="Calibri" w:hAnsi="Calibri" w:cs="Calibri"/>
          <w:color w:val="000000"/>
          <w:sz w:val="22"/>
          <w:szCs w:val="22"/>
        </w:rPr>
        <w:t>. (</w:t>
      </w:r>
      <w:hyperlink r:id="rId7" w:tooltip="https://www.rijksoverheid.nl/onderwerpen/coronavirus-covid-19/onderwijs-en-kinderopvang/cruciale-beroepen" w:history="1">
        <w:r>
          <w:rPr>
            <w:rStyle w:val="Hyperlink"/>
            <w:rFonts w:ascii="Calibri" w:hAnsi="Calibri" w:cs="Calibri"/>
            <w:color w:val="0563C1"/>
            <w:sz w:val="22"/>
            <w:szCs w:val="22"/>
          </w:rPr>
          <w:t>Overzicht cruciale beroepen voor noodopvang | Coronavirus COVID-19 | Rijksoverheid.nl</w:t>
        </w:r>
      </w:hyperlink>
      <w:r>
        <w:rPr>
          <w:rFonts w:ascii="Calibri" w:hAnsi="Calibri" w:cs="Calibri"/>
          <w:color w:val="000000"/>
          <w:sz w:val="22"/>
          <w:szCs w:val="22"/>
        </w:rPr>
        <w:t>) Wij verzoeken u vriendelijk om alleen in het uiterste geval van onze noodopvang gebruik te maken, omdat in tegenstelling tot eerdere situaties volgende week geen (</w:t>
      </w:r>
      <w:proofErr w:type="spellStart"/>
      <w:r>
        <w:rPr>
          <w:rFonts w:ascii="Calibri" w:hAnsi="Calibri" w:cs="Calibri"/>
          <w:color w:val="000000"/>
          <w:sz w:val="22"/>
          <w:szCs w:val="22"/>
        </w:rPr>
        <w:t>afstands</w:t>
      </w:r>
      <w:proofErr w:type="spellEnd"/>
      <w:r>
        <w:rPr>
          <w:rFonts w:ascii="Calibri" w:hAnsi="Calibri" w:cs="Calibri"/>
          <w:color w:val="000000"/>
          <w:sz w:val="22"/>
          <w:szCs w:val="22"/>
        </w:rPr>
        <w:t>)onderwijs aangeboden zal worden.</w:t>
      </w:r>
      <w:r>
        <w:rPr>
          <w:rStyle w:val="apple-converted-space"/>
          <w:rFonts w:ascii="Calibri" w:hAnsi="Calibri" w:cs="Calibri"/>
          <w:color w:val="000000"/>
          <w:sz w:val="22"/>
          <w:szCs w:val="22"/>
        </w:rPr>
        <w:t> </w:t>
      </w:r>
    </w:p>
    <w:p w14:paraId="37E9CFD0" w14:textId="77777777"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FD63435" w14:textId="77777777"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Dit is voor ons en voor u geen gemakkelijke boodschap. Wij begrijpen dat deze situatie ook nu weer een groot beroep doet op uw flexibiliteit. En dat terwijl wij vanuit onze passie voor goed onderwijs niets liever doen dan onderwijs verzorgen voor uw kind!</w:t>
      </w:r>
    </w:p>
    <w:p w14:paraId="779DA054" w14:textId="77777777"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51CB6DD" w14:textId="77777777"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Zoals gezegd krijgt u via uw eigen school nadere informatie. U kunt met uw vragen uiteraard ook zelf contact opnemen met uw school.</w:t>
      </w:r>
    </w:p>
    <w:p w14:paraId="69A04254" w14:textId="77777777"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41D8F12" w14:textId="77777777"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Ik wens u namens stichting Op Kop heel veel succes en sterkte en ondanks de uitdagingen heel fijne en gezonde feestdagen toe!</w:t>
      </w:r>
    </w:p>
    <w:p w14:paraId="3D06775C" w14:textId="77777777"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C1DEBC0" w14:textId="77777777"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Met vriendelijke groet,</w:t>
      </w:r>
    </w:p>
    <w:p w14:paraId="62E9EABB" w14:textId="77777777"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Wim Bok</w:t>
      </w:r>
    </w:p>
    <w:p w14:paraId="42DEFACC" w14:textId="77777777"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F484F67" w14:textId="77777777"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Bestuurder</w:t>
      </w:r>
    </w:p>
    <w:p w14:paraId="141B26D2" w14:textId="77777777"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E</w:t>
      </w:r>
      <w:r>
        <w:rPr>
          <w:rStyle w:val="apple-converted-space"/>
          <w:rFonts w:ascii="Calibri" w:hAnsi="Calibri" w:cs="Calibri"/>
          <w:color w:val="000000"/>
          <w:sz w:val="22"/>
          <w:szCs w:val="22"/>
        </w:rPr>
        <w:t> </w:t>
      </w:r>
      <w:hyperlink r:id="rId8" w:tooltip="mailto:wim.bok@stichtingopkop.nl" w:history="1">
        <w:r>
          <w:rPr>
            <w:rStyle w:val="Hyperlink"/>
            <w:rFonts w:ascii="Calibri" w:hAnsi="Calibri" w:cs="Calibri"/>
            <w:color w:val="0078D4"/>
            <w:sz w:val="22"/>
            <w:szCs w:val="22"/>
          </w:rPr>
          <w:t>wim.bok@stichtingopkop.nl</w:t>
        </w:r>
      </w:hyperlink>
    </w:p>
    <w:p w14:paraId="70ACF843" w14:textId="77777777"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T 0618254761</w:t>
      </w:r>
    </w:p>
    <w:p w14:paraId="36BD2876" w14:textId="77777777"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1C6161B" w14:textId="5F9D6AA6"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r>
      <w:r w:rsidR="0065453F">
        <w:rPr>
          <w:rFonts w:ascii="Calibri" w:hAnsi="Calibri" w:cs="Calibri"/>
          <w:color w:val="000000"/>
          <w:sz w:val="22"/>
          <w:szCs w:val="22"/>
        </w:rPr>
        <w:instrText xml:space="preserve"> INCLUDEPICTURE "C:\\var\\folders\\ws\\r4bk5yj937x0p17ngm77hznc0000gq\\T\\com.microsoft.Word\\WebArchiveCopyPasteTempFiles\\cid1505249080*image003.png@01D7F1A3.6A058970" \* MERGEFORMAT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68AEEBA4" wp14:editId="610D93B9">
            <wp:extent cx="5666740" cy="188214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6740" cy="1882140"/>
                    </a:xfrm>
                    <a:prstGeom prst="rect">
                      <a:avLst/>
                    </a:prstGeom>
                    <a:noFill/>
                    <a:ln>
                      <a:noFill/>
                    </a:ln>
                  </pic:spPr>
                </pic:pic>
              </a:graphicData>
            </a:graphic>
          </wp:inline>
        </w:drawing>
      </w:r>
      <w:r>
        <w:rPr>
          <w:rFonts w:ascii="Calibri" w:hAnsi="Calibri" w:cs="Calibri"/>
          <w:color w:val="000000"/>
          <w:sz w:val="22"/>
          <w:szCs w:val="22"/>
        </w:rPr>
        <w:fldChar w:fldCharType="end"/>
      </w:r>
    </w:p>
    <w:p w14:paraId="774AB81C" w14:textId="77777777" w:rsidR="00246207" w:rsidRDefault="00246207" w:rsidP="0024620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2A16A96" w14:textId="77777777" w:rsidR="00750C82" w:rsidRDefault="00750C82"/>
    <w:sectPr w:rsidR="00750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07"/>
    <w:rsid w:val="001A3B54"/>
    <w:rsid w:val="00246207"/>
    <w:rsid w:val="00376179"/>
    <w:rsid w:val="0065385E"/>
    <w:rsid w:val="0065453F"/>
    <w:rsid w:val="00750C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2FC9"/>
  <w15:chartTrackingRefBased/>
  <w15:docId w15:val="{9EF56E85-3D5B-F547-8FE2-016E4021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msonormal"/>
    <w:basedOn w:val="Standaard"/>
    <w:rsid w:val="00246207"/>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246207"/>
  </w:style>
  <w:style w:type="character" w:styleId="Hyperlink">
    <w:name w:val="Hyperlink"/>
    <w:basedOn w:val="Standaardalinea-lettertype"/>
    <w:uiPriority w:val="99"/>
    <w:semiHidden/>
    <w:unhideWhenUsed/>
    <w:rsid w:val="00246207"/>
    <w:rPr>
      <w:color w:val="0000FF"/>
      <w:u w:val="single"/>
    </w:rPr>
  </w:style>
  <w:style w:type="character" w:styleId="GevolgdeHyperlink">
    <w:name w:val="FollowedHyperlink"/>
    <w:basedOn w:val="Standaardalinea-lettertype"/>
    <w:uiPriority w:val="99"/>
    <w:semiHidden/>
    <w:unhideWhenUsed/>
    <w:rsid w:val="002462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2080">
      <w:bodyDiv w:val="1"/>
      <w:marLeft w:val="0"/>
      <w:marRight w:val="0"/>
      <w:marTop w:val="0"/>
      <w:marBottom w:val="0"/>
      <w:divBdr>
        <w:top w:val="none" w:sz="0" w:space="0" w:color="auto"/>
        <w:left w:val="none" w:sz="0" w:space="0" w:color="auto"/>
        <w:bottom w:val="none" w:sz="0" w:space="0" w:color="auto"/>
        <w:right w:val="none" w:sz="0" w:space="0" w:color="auto"/>
      </w:divBdr>
    </w:div>
    <w:div w:id="141728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bok@stichtingopkop.nl" TargetMode="External"/><Relationship Id="rId3" Type="http://schemas.openxmlformats.org/officeDocument/2006/relationships/customXml" Target="../customXml/item3.xml"/><Relationship Id="rId7" Type="http://schemas.openxmlformats.org/officeDocument/2006/relationships/hyperlink" Target="https://www.rijksoverheid.nl/onderwerpen/coronavirus-covid-19/onderwijs-en-kinderopvang/cruciale-beroep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C51AF34C88D43B4827F1E91C5CA8E" ma:contentTypeVersion="" ma:contentTypeDescription="Een nieuw document maken." ma:contentTypeScope="" ma:versionID="2280a3e96e1ea9f71dae25845e84cdfc">
  <xsd:schema xmlns:xsd="http://www.w3.org/2001/XMLSchema" xmlns:xs="http://www.w3.org/2001/XMLSchema" xmlns:p="http://schemas.microsoft.com/office/2006/metadata/properties" xmlns:ns2="ff72ad2c-0299-4b9f-8983-ffce3f3ed239" xmlns:ns3="c49d7c32-c308-404c-996d-bbf2aaae8d3d" targetNamespace="http://schemas.microsoft.com/office/2006/metadata/properties" ma:root="true" ma:fieldsID="1d68ddcbd9c3692bf694f42dfddb4442" ns2:_="" ns3:_="">
    <xsd:import namespace="ff72ad2c-0299-4b9f-8983-ffce3f3ed239"/>
    <xsd:import namespace="c49d7c32-c308-404c-996d-bbf2aaae8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ad2c-0299-4b9f-8983-ffce3f3ed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d7c32-c308-404c-996d-bbf2aaae8d3d" elementFormDefault="qualified">
    <xsd:import namespace="http://schemas.microsoft.com/office/2006/documentManagement/types"/>
    <xsd:import namespace="http://schemas.microsoft.com/office/infopath/2007/PartnerControls"/>
    <xsd:element name="SharedWithUsers" ma:index="15"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4AB68-9059-41FD-90B8-52E225545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ad2c-0299-4b9f-8983-ffce3f3ed239"/>
    <ds:schemaRef ds:uri="c49d7c32-c308-404c-996d-bbf2aaae8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AC2CA-E803-416F-ADE9-E98CC072DFE1}">
  <ds:schemaRefs>
    <ds:schemaRef ds:uri="http://schemas.microsoft.com/sharepoint/v3/contenttype/forms"/>
  </ds:schemaRefs>
</ds:datastoreItem>
</file>

<file path=customXml/itemProps3.xml><?xml version="1.0" encoding="utf-8"?>
<ds:datastoreItem xmlns:ds="http://schemas.openxmlformats.org/officeDocument/2006/customXml" ds:itemID="{383CE36E-1D8E-4939-9111-6431AD76A53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f72ad2c-0299-4b9f-8983-ffce3f3ed239"/>
    <ds:schemaRef ds:uri="c49d7c32-c308-404c-996d-bbf2aaae8d3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1905</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Hilbolling</dc:creator>
  <cp:keywords/>
  <dc:description/>
  <cp:lastModifiedBy>Wob de Bruijn</cp:lastModifiedBy>
  <cp:revision>2</cp:revision>
  <dcterms:created xsi:type="dcterms:W3CDTF">2021-12-16T08:08:00Z</dcterms:created>
  <dcterms:modified xsi:type="dcterms:W3CDTF">2021-12-16T08:08:00Z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0x01010017CC51AF34C88D43B4827F1E91C5CA8E</vt:lpwstr>
  </property>
</Properties>
</file>